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1365B">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三门峡市退役军人事务局</w:t>
      </w:r>
      <w:r>
        <w:rPr>
          <w:rFonts w:hint="eastAsia" w:ascii="黑体" w:hAnsi="黑体" w:eastAsia="黑体" w:cs="黑体"/>
          <w:sz w:val="32"/>
          <w:szCs w:val="32"/>
        </w:rPr>
        <w:t>政府信息主动公开基本目录样表</w:t>
      </w:r>
      <w:bookmarkStart w:id="0" w:name="_GoBack"/>
      <w:bookmarkEnd w:id="0"/>
    </w:p>
    <w:tbl>
      <w:tblPr>
        <w:tblStyle w:val="3"/>
        <w:tblW w:w="14012" w:type="dxa"/>
        <w:tblInd w:w="93" w:type="dxa"/>
        <w:tblLayout w:type="fixed"/>
        <w:tblCellMar>
          <w:top w:w="0" w:type="dxa"/>
          <w:left w:w="108" w:type="dxa"/>
          <w:bottom w:w="0" w:type="dxa"/>
          <w:right w:w="108" w:type="dxa"/>
        </w:tblCellMar>
      </w:tblPr>
      <w:tblGrid>
        <w:gridCol w:w="1274"/>
        <w:gridCol w:w="1453"/>
        <w:gridCol w:w="1408"/>
        <w:gridCol w:w="1125"/>
        <w:gridCol w:w="1109"/>
        <w:gridCol w:w="1274"/>
        <w:gridCol w:w="1464"/>
        <w:gridCol w:w="1540"/>
        <w:gridCol w:w="1716"/>
        <w:gridCol w:w="693"/>
        <w:gridCol w:w="956"/>
      </w:tblGrid>
      <w:tr w14:paraId="6F9FD47B">
        <w:tblPrEx>
          <w:tblCellMar>
            <w:top w:w="0" w:type="dxa"/>
            <w:left w:w="108" w:type="dxa"/>
            <w:bottom w:w="0" w:type="dxa"/>
            <w:right w:w="108" w:type="dxa"/>
          </w:tblCellMar>
        </w:tblPrEx>
        <w:trPr>
          <w:trHeight w:val="621" w:hRule="atLeast"/>
          <w:tblHead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959CFC6">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事项类别</w:t>
            </w:r>
          </w:p>
        </w:tc>
        <w:tc>
          <w:tcPr>
            <w:tcW w:w="1453" w:type="dxa"/>
            <w:tcBorders>
              <w:top w:val="single" w:color="auto" w:sz="4" w:space="0"/>
              <w:left w:val="nil"/>
              <w:bottom w:val="single" w:color="auto" w:sz="4" w:space="0"/>
              <w:right w:val="single" w:color="auto" w:sz="4" w:space="0"/>
            </w:tcBorders>
            <w:noWrap w:val="0"/>
            <w:vAlign w:val="center"/>
          </w:tcPr>
          <w:p w14:paraId="54F90228">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事项名称</w:t>
            </w:r>
          </w:p>
        </w:tc>
        <w:tc>
          <w:tcPr>
            <w:tcW w:w="1408" w:type="dxa"/>
            <w:tcBorders>
              <w:top w:val="single" w:color="auto" w:sz="4" w:space="0"/>
              <w:left w:val="nil"/>
              <w:bottom w:val="single" w:color="auto" w:sz="4" w:space="0"/>
              <w:right w:val="single" w:color="auto" w:sz="4" w:space="0"/>
            </w:tcBorders>
            <w:noWrap w:val="0"/>
            <w:vAlign w:val="center"/>
          </w:tcPr>
          <w:p w14:paraId="7296BE02">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公开内容</w:t>
            </w:r>
          </w:p>
        </w:tc>
        <w:tc>
          <w:tcPr>
            <w:tcW w:w="1125" w:type="dxa"/>
            <w:tcBorders>
              <w:top w:val="single" w:color="auto" w:sz="4" w:space="0"/>
              <w:left w:val="nil"/>
              <w:bottom w:val="single" w:color="auto" w:sz="4" w:space="0"/>
              <w:right w:val="single" w:color="auto" w:sz="4" w:space="0"/>
            </w:tcBorders>
            <w:noWrap w:val="0"/>
            <w:vAlign w:val="center"/>
          </w:tcPr>
          <w:p w14:paraId="699D6000">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公开依据</w:t>
            </w:r>
          </w:p>
        </w:tc>
        <w:tc>
          <w:tcPr>
            <w:tcW w:w="1109" w:type="dxa"/>
            <w:tcBorders>
              <w:top w:val="single" w:color="auto" w:sz="4" w:space="0"/>
              <w:left w:val="nil"/>
              <w:bottom w:val="single" w:color="auto" w:sz="4" w:space="0"/>
              <w:right w:val="single" w:color="auto" w:sz="4" w:space="0"/>
            </w:tcBorders>
            <w:noWrap w:val="0"/>
            <w:vAlign w:val="center"/>
          </w:tcPr>
          <w:p w14:paraId="3F549199">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公开主体</w:t>
            </w:r>
          </w:p>
        </w:tc>
        <w:tc>
          <w:tcPr>
            <w:tcW w:w="1274" w:type="dxa"/>
            <w:tcBorders>
              <w:top w:val="single" w:color="auto" w:sz="4" w:space="0"/>
              <w:left w:val="nil"/>
              <w:bottom w:val="single" w:color="auto" w:sz="4" w:space="0"/>
              <w:right w:val="single" w:color="auto" w:sz="4" w:space="0"/>
            </w:tcBorders>
            <w:noWrap w:val="0"/>
            <w:vAlign w:val="center"/>
          </w:tcPr>
          <w:p w14:paraId="09D3556B">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公开时限</w:t>
            </w:r>
          </w:p>
        </w:tc>
        <w:tc>
          <w:tcPr>
            <w:tcW w:w="1464" w:type="dxa"/>
            <w:tcBorders>
              <w:top w:val="single" w:color="auto" w:sz="4" w:space="0"/>
              <w:left w:val="nil"/>
              <w:bottom w:val="single" w:color="auto" w:sz="4" w:space="0"/>
              <w:right w:val="single" w:color="auto" w:sz="4" w:space="0"/>
            </w:tcBorders>
            <w:noWrap w:val="0"/>
            <w:vAlign w:val="center"/>
          </w:tcPr>
          <w:p w14:paraId="29E06090">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公开渠道</w:t>
            </w:r>
          </w:p>
        </w:tc>
        <w:tc>
          <w:tcPr>
            <w:tcW w:w="1540" w:type="dxa"/>
            <w:tcBorders>
              <w:top w:val="single" w:color="auto" w:sz="4" w:space="0"/>
              <w:left w:val="nil"/>
              <w:bottom w:val="single" w:color="auto" w:sz="4" w:space="0"/>
              <w:right w:val="single" w:color="auto" w:sz="4" w:space="0"/>
            </w:tcBorders>
            <w:noWrap w:val="0"/>
            <w:vAlign w:val="center"/>
          </w:tcPr>
          <w:p w14:paraId="47394847">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公开属性</w:t>
            </w:r>
          </w:p>
        </w:tc>
        <w:tc>
          <w:tcPr>
            <w:tcW w:w="1716" w:type="dxa"/>
            <w:tcBorders>
              <w:top w:val="single" w:color="auto" w:sz="4" w:space="0"/>
              <w:left w:val="nil"/>
              <w:bottom w:val="single" w:color="auto" w:sz="4" w:space="0"/>
              <w:right w:val="single" w:color="auto" w:sz="4" w:space="0"/>
            </w:tcBorders>
            <w:noWrap w:val="0"/>
            <w:vAlign w:val="center"/>
          </w:tcPr>
          <w:p w14:paraId="2263B856">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公开方式</w:t>
            </w:r>
          </w:p>
        </w:tc>
        <w:tc>
          <w:tcPr>
            <w:tcW w:w="693" w:type="dxa"/>
            <w:tcBorders>
              <w:top w:val="single" w:color="auto" w:sz="4" w:space="0"/>
              <w:left w:val="nil"/>
              <w:bottom w:val="single" w:color="auto" w:sz="4" w:space="0"/>
              <w:right w:val="single" w:color="auto" w:sz="4" w:space="0"/>
            </w:tcBorders>
            <w:noWrap w:val="0"/>
            <w:vAlign w:val="center"/>
          </w:tcPr>
          <w:p w14:paraId="08D31C75">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公开对象</w:t>
            </w:r>
          </w:p>
        </w:tc>
        <w:tc>
          <w:tcPr>
            <w:tcW w:w="956" w:type="dxa"/>
            <w:tcBorders>
              <w:top w:val="single" w:color="auto" w:sz="4" w:space="0"/>
              <w:left w:val="nil"/>
              <w:bottom w:val="single" w:color="auto" w:sz="4" w:space="0"/>
              <w:right w:val="single" w:color="auto" w:sz="4" w:space="0"/>
            </w:tcBorders>
            <w:noWrap w:val="0"/>
            <w:vAlign w:val="center"/>
          </w:tcPr>
          <w:p w14:paraId="23BAB9D9">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咨询举报电话</w:t>
            </w:r>
          </w:p>
        </w:tc>
      </w:tr>
      <w:tr w14:paraId="7C2D672D">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7DE81855">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机构信息</w:t>
            </w:r>
          </w:p>
        </w:tc>
        <w:tc>
          <w:tcPr>
            <w:tcW w:w="1453" w:type="dxa"/>
            <w:tcBorders>
              <w:top w:val="nil"/>
              <w:left w:val="nil"/>
              <w:bottom w:val="single" w:color="auto" w:sz="4" w:space="0"/>
              <w:right w:val="single" w:color="auto" w:sz="4" w:space="0"/>
            </w:tcBorders>
            <w:shd w:val="clear" w:color="auto" w:fill="auto"/>
            <w:noWrap w:val="0"/>
            <w:vAlign w:val="center"/>
          </w:tcPr>
          <w:p w14:paraId="289537D4">
            <w:pPr>
              <w:widowControl/>
              <w:jc w:val="left"/>
              <w:rPr>
                <w:rFonts w:ascii="宋体" w:hAnsi="宋体" w:cs="宋体"/>
                <w:color w:val="000000"/>
                <w:kern w:val="0"/>
                <w:sz w:val="20"/>
                <w:szCs w:val="20"/>
              </w:rPr>
            </w:pPr>
            <w:r>
              <w:rPr>
                <w:rFonts w:hint="eastAsia" w:ascii="宋体" w:hAnsi="宋体" w:cs="宋体"/>
                <w:color w:val="000000"/>
                <w:kern w:val="0"/>
                <w:sz w:val="20"/>
                <w:szCs w:val="20"/>
              </w:rPr>
              <w:t>机构概况</w:t>
            </w:r>
          </w:p>
        </w:tc>
        <w:tc>
          <w:tcPr>
            <w:tcW w:w="1408" w:type="dxa"/>
            <w:tcBorders>
              <w:top w:val="nil"/>
              <w:left w:val="nil"/>
              <w:bottom w:val="single" w:color="auto" w:sz="4" w:space="0"/>
              <w:right w:val="single" w:color="auto" w:sz="4" w:space="0"/>
            </w:tcBorders>
            <w:shd w:val="clear" w:color="auto" w:fill="auto"/>
            <w:noWrap w:val="0"/>
            <w:vAlign w:val="center"/>
          </w:tcPr>
          <w:p w14:paraId="367B3C1D">
            <w:pPr>
              <w:widowControl/>
              <w:jc w:val="left"/>
              <w:rPr>
                <w:rFonts w:ascii="宋体" w:hAnsi="宋体" w:cs="宋体"/>
                <w:color w:val="000000"/>
                <w:kern w:val="0"/>
                <w:sz w:val="20"/>
                <w:szCs w:val="20"/>
              </w:rPr>
            </w:pPr>
            <w:r>
              <w:rPr>
                <w:rFonts w:hint="eastAsia" w:ascii="宋体" w:hAnsi="宋体" w:cs="宋体"/>
                <w:color w:val="000000"/>
                <w:kern w:val="0"/>
                <w:sz w:val="20"/>
                <w:szCs w:val="20"/>
              </w:rPr>
              <w:t>机构名称、办公地址、办公电话、传真、通信地址、邮政编码</w:t>
            </w:r>
          </w:p>
        </w:tc>
        <w:tc>
          <w:tcPr>
            <w:tcW w:w="1125" w:type="dxa"/>
            <w:vMerge w:val="restart"/>
            <w:tcBorders>
              <w:top w:val="nil"/>
              <w:left w:val="single" w:color="auto" w:sz="4" w:space="0"/>
              <w:bottom w:val="single" w:color="auto" w:sz="4" w:space="0"/>
              <w:right w:val="single" w:color="auto" w:sz="4" w:space="0"/>
            </w:tcBorders>
            <w:shd w:val="clear" w:color="auto" w:fill="auto"/>
            <w:noWrap w:val="0"/>
            <w:vAlign w:val="center"/>
          </w:tcPr>
          <w:p w14:paraId="15ECFD8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《中华人民共和国政府信息公开条例》（国务院令第711号）、机构三定方案</w:t>
            </w:r>
          </w:p>
        </w:tc>
        <w:tc>
          <w:tcPr>
            <w:tcW w:w="1109" w:type="dxa"/>
            <w:tcBorders>
              <w:top w:val="nil"/>
              <w:left w:val="nil"/>
              <w:bottom w:val="single" w:color="auto" w:sz="4" w:space="0"/>
              <w:right w:val="single" w:color="auto" w:sz="4" w:space="0"/>
            </w:tcBorders>
            <w:shd w:val="clear" w:color="auto" w:fill="auto"/>
            <w:noWrap w:val="0"/>
            <w:vAlign w:val="center"/>
          </w:tcPr>
          <w:p w14:paraId="629CC9FA">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w:t>
            </w:r>
          </w:p>
        </w:tc>
        <w:tc>
          <w:tcPr>
            <w:tcW w:w="1274" w:type="dxa"/>
            <w:tcBorders>
              <w:top w:val="nil"/>
              <w:left w:val="nil"/>
              <w:bottom w:val="single" w:color="auto" w:sz="4" w:space="0"/>
              <w:right w:val="single" w:color="auto" w:sz="4" w:space="0"/>
            </w:tcBorders>
            <w:shd w:val="clear" w:color="auto" w:fill="auto"/>
            <w:noWrap w:val="0"/>
            <w:vAlign w:val="center"/>
          </w:tcPr>
          <w:p w14:paraId="4413152C">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自该政府信息形成或变更之日起5个工作日内公开 </w:t>
            </w:r>
          </w:p>
        </w:tc>
        <w:tc>
          <w:tcPr>
            <w:tcW w:w="1464" w:type="dxa"/>
            <w:vMerge w:val="restart"/>
            <w:tcBorders>
              <w:top w:val="nil"/>
              <w:left w:val="single" w:color="auto" w:sz="4" w:space="0"/>
              <w:bottom w:val="single" w:color="auto" w:sz="4" w:space="0"/>
              <w:right w:val="single" w:color="auto" w:sz="4" w:space="0"/>
            </w:tcBorders>
            <w:shd w:val="clear" w:color="auto" w:fill="auto"/>
            <w:noWrap w:val="0"/>
            <w:vAlign w:val="center"/>
          </w:tcPr>
          <w:p w14:paraId="65F0F8B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□政务微博                     □政务微信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□移动客户端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□手机短信            □电视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                         □报刊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□公告栏                   □电子屏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□便民服务点</w:t>
            </w:r>
          </w:p>
          <w:p w14:paraId="7E6C344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□图书馆</w:t>
            </w:r>
          </w:p>
          <w:p w14:paraId="1403BAA4">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□档案馆                       □其他     </w:t>
            </w:r>
          </w:p>
        </w:tc>
        <w:tc>
          <w:tcPr>
            <w:tcW w:w="154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8A0EC87">
            <w:pPr>
              <w:widowControl/>
              <w:jc w:val="left"/>
              <w:rPr>
                <w:rFonts w:ascii="宋体" w:hAnsi="宋体" w:cs="宋体"/>
                <w:color w:val="000000"/>
                <w:kern w:val="0"/>
                <w:sz w:val="20"/>
                <w:szCs w:val="20"/>
              </w:rPr>
            </w:pP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主动公开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□依申请公开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□不予公开</w:t>
            </w:r>
          </w:p>
        </w:tc>
        <w:tc>
          <w:tcPr>
            <w:tcW w:w="171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CB4EEBA">
            <w:pPr>
              <w:widowControl/>
              <w:jc w:val="left"/>
              <w:rPr>
                <w:rFonts w:ascii="宋体" w:hAnsi="宋体" w:cs="宋体"/>
                <w:color w:val="000000"/>
                <w:kern w:val="0"/>
                <w:sz w:val="20"/>
                <w:szCs w:val="20"/>
              </w:rPr>
            </w:pPr>
            <w:r>
              <w:rPr>
                <w:rFonts w:hint="eastAsia" w:ascii="宋体" w:hAnsi="宋体" w:cs="宋体"/>
                <w:color w:val="000000"/>
                <w:kern w:val="0"/>
                <w:sz w:val="20"/>
                <w:szCs w:val="20"/>
              </w:rPr>
              <w:t>□预公开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□全文发布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脱密脱敏公开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□政策解读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□现场宣讲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□其他</w:t>
            </w:r>
          </w:p>
        </w:tc>
        <w:tc>
          <w:tcPr>
            <w:tcW w:w="69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8D1268D">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w:t>
            </w:r>
          </w:p>
        </w:tc>
        <w:tc>
          <w:tcPr>
            <w:tcW w:w="956" w:type="dxa"/>
            <w:tcBorders>
              <w:top w:val="nil"/>
              <w:left w:val="nil"/>
              <w:bottom w:val="single" w:color="auto" w:sz="4" w:space="0"/>
              <w:right w:val="single" w:color="auto" w:sz="4" w:space="0"/>
            </w:tcBorders>
            <w:shd w:val="clear" w:color="000000" w:fill="FFFFFF"/>
            <w:noWrap w:val="0"/>
            <w:vAlign w:val="center"/>
          </w:tcPr>
          <w:p w14:paraId="3527F9B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6F481E95">
        <w:tblPrEx>
          <w:tblCellMar>
            <w:top w:w="0" w:type="dxa"/>
            <w:left w:w="108" w:type="dxa"/>
            <w:bottom w:w="0" w:type="dxa"/>
            <w:right w:w="108" w:type="dxa"/>
          </w:tblCellMar>
        </w:tblPrEx>
        <w:trPr>
          <w:trHeight w:val="1865"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DE34E2">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2C7983B0">
            <w:pPr>
              <w:widowControl/>
              <w:jc w:val="left"/>
              <w:rPr>
                <w:rFonts w:ascii="宋体" w:hAnsi="宋体" w:cs="宋体"/>
                <w:color w:val="000000"/>
                <w:kern w:val="0"/>
                <w:sz w:val="20"/>
                <w:szCs w:val="20"/>
              </w:rPr>
            </w:pPr>
            <w:r>
              <w:rPr>
                <w:rFonts w:hint="eastAsia" w:ascii="宋体" w:hAnsi="宋体" w:cs="宋体"/>
                <w:color w:val="000000"/>
                <w:kern w:val="0"/>
                <w:sz w:val="20"/>
                <w:szCs w:val="20"/>
              </w:rPr>
              <w:t>机构职能</w:t>
            </w:r>
          </w:p>
        </w:tc>
        <w:tc>
          <w:tcPr>
            <w:tcW w:w="1408" w:type="dxa"/>
            <w:tcBorders>
              <w:top w:val="nil"/>
              <w:left w:val="nil"/>
              <w:bottom w:val="single" w:color="auto" w:sz="4" w:space="0"/>
              <w:right w:val="single" w:color="auto" w:sz="4" w:space="0"/>
            </w:tcBorders>
            <w:shd w:val="clear" w:color="auto" w:fill="auto"/>
            <w:noWrap w:val="0"/>
            <w:vAlign w:val="center"/>
          </w:tcPr>
          <w:p w14:paraId="75871F6C">
            <w:pPr>
              <w:widowControl/>
              <w:jc w:val="left"/>
              <w:rPr>
                <w:rFonts w:ascii="宋体" w:hAnsi="宋体" w:cs="宋体"/>
                <w:color w:val="000000"/>
                <w:kern w:val="0"/>
                <w:sz w:val="20"/>
                <w:szCs w:val="20"/>
              </w:rPr>
            </w:pPr>
            <w:r>
              <w:rPr>
                <w:rFonts w:hint="eastAsia" w:ascii="宋体" w:hAnsi="宋体" w:cs="宋体"/>
                <w:color w:val="000000"/>
                <w:kern w:val="0"/>
                <w:sz w:val="20"/>
                <w:szCs w:val="20"/>
              </w:rPr>
              <w:t>依据“三定”方案及职责调整情况确定的本部门最新法定职能</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255F95">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03FBBFD4">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人事教育科</w:t>
            </w:r>
          </w:p>
        </w:tc>
        <w:tc>
          <w:tcPr>
            <w:tcW w:w="1274" w:type="dxa"/>
            <w:tcBorders>
              <w:top w:val="nil"/>
              <w:left w:val="nil"/>
              <w:bottom w:val="single" w:color="auto" w:sz="4" w:space="0"/>
              <w:right w:val="single" w:color="auto" w:sz="4" w:space="0"/>
            </w:tcBorders>
            <w:shd w:val="clear" w:color="auto" w:fill="auto"/>
            <w:noWrap w:val="0"/>
            <w:vAlign w:val="center"/>
          </w:tcPr>
          <w:p w14:paraId="5A54090E">
            <w:pPr>
              <w:widowControl/>
              <w:jc w:val="center"/>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060107">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14C762">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344889A">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D55C79F">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14:paraId="6D91F7B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0398-2922086</w:t>
            </w:r>
          </w:p>
        </w:tc>
      </w:tr>
      <w:tr w14:paraId="013C76A4">
        <w:tblPrEx>
          <w:tblCellMar>
            <w:top w:w="0" w:type="dxa"/>
            <w:left w:w="108" w:type="dxa"/>
            <w:bottom w:w="0" w:type="dxa"/>
            <w:right w:w="108" w:type="dxa"/>
          </w:tblCellMar>
        </w:tblPrEx>
        <w:trPr>
          <w:trHeight w:val="894"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954358">
            <w:pPr>
              <w:widowControl/>
              <w:jc w:val="left"/>
              <w:rPr>
                <w:rFonts w:ascii="宋体" w:hAnsi="宋体" w:cs="宋体"/>
                <w:color w:val="000000"/>
                <w:kern w:val="0"/>
                <w:sz w:val="20"/>
                <w:szCs w:val="20"/>
              </w:rPr>
            </w:pPr>
          </w:p>
        </w:tc>
        <w:tc>
          <w:tcPr>
            <w:tcW w:w="1453" w:type="dxa"/>
            <w:vMerge w:val="restart"/>
            <w:tcBorders>
              <w:top w:val="nil"/>
              <w:left w:val="single" w:color="auto" w:sz="4" w:space="0"/>
              <w:bottom w:val="single" w:color="auto" w:sz="4" w:space="0"/>
              <w:right w:val="single" w:color="auto" w:sz="4" w:space="0"/>
            </w:tcBorders>
            <w:shd w:val="clear" w:color="auto" w:fill="auto"/>
            <w:noWrap w:val="0"/>
            <w:vAlign w:val="center"/>
          </w:tcPr>
          <w:p w14:paraId="5F53EC32">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领导分工</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14:paraId="7BF8C02B">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领导姓名、工作职务、工作分工、标准工作照</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E8323E">
            <w:pPr>
              <w:widowControl/>
              <w:jc w:val="left"/>
              <w:rPr>
                <w:rFonts w:ascii="宋体" w:hAnsi="宋体" w:cs="宋体"/>
                <w:color w:val="000000"/>
                <w:kern w:val="0"/>
                <w:sz w:val="20"/>
                <w:szCs w:val="20"/>
              </w:rPr>
            </w:pPr>
          </w:p>
        </w:tc>
        <w:tc>
          <w:tcPr>
            <w:tcW w:w="1109" w:type="dxa"/>
            <w:vMerge w:val="restart"/>
            <w:tcBorders>
              <w:top w:val="nil"/>
              <w:left w:val="single" w:color="auto" w:sz="4" w:space="0"/>
              <w:bottom w:val="single" w:color="auto" w:sz="4" w:space="0"/>
              <w:right w:val="single" w:color="auto" w:sz="4" w:space="0"/>
            </w:tcBorders>
            <w:shd w:val="clear" w:color="auto" w:fill="auto"/>
            <w:noWrap w:val="0"/>
            <w:vAlign w:val="center"/>
          </w:tcPr>
          <w:p w14:paraId="5B59C9D3">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人事教育科</w:t>
            </w:r>
          </w:p>
        </w:tc>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5A55DD25">
            <w:pPr>
              <w:widowControl/>
              <w:jc w:val="both"/>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A7DB2C">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F5B03E">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12850B6">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452A9F">
            <w:pPr>
              <w:widowControl/>
              <w:jc w:val="left"/>
              <w:rPr>
                <w:rFonts w:ascii="宋体" w:hAnsi="宋体" w:cs="宋体"/>
                <w:color w:val="000000"/>
                <w:kern w:val="0"/>
                <w:sz w:val="20"/>
                <w:szCs w:val="20"/>
              </w:rPr>
            </w:pPr>
          </w:p>
        </w:tc>
        <w:tc>
          <w:tcPr>
            <w:tcW w:w="95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35CA0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0398-2922086</w:t>
            </w:r>
            <w:r>
              <w:rPr>
                <w:rFonts w:hint="eastAsia" w:ascii="宋体" w:hAnsi="宋体" w:cs="宋体"/>
                <w:color w:val="000000"/>
                <w:kern w:val="0"/>
                <w:sz w:val="20"/>
                <w:szCs w:val="20"/>
              </w:rPr>
              <w:t>　</w:t>
            </w:r>
          </w:p>
        </w:tc>
      </w:tr>
      <w:tr w14:paraId="0E789A15">
        <w:tblPrEx>
          <w:tblCellMar>
            <w:top w:w="0" w:type="dxa"/>
            <w:left w:w="108" w:type="dxa"/>
            <w:bottom w:w="0" w:type="dxa"/>
            <w:right w:w="108" w:type="dxa"/>
          </w:tblCellMar>
        </w:tblPrEx>
        <w:trPr>
          <w:trHeight w:val="404"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2AC0E2F9">
            <w:pPr>
              <w:widowControl/>
              <w:jc w:val="left"/>
              <w:rPr>
                <w:rFonts w:ascii="宋体" w:hAnsi="宋体" w:cs="宋体"/>
                <w:color w:val="000000"/>
                <w:kern w:val="0"/>
                <w:sz w:val="20"/>
                <w:szCs w:val="20"/>
              </w:rPr>
            </w:pPr>
          </w:p>
        </w:tc>
        <w:tc>
          <w:tcPr>
            <w:tcW w:w="1453" w:type="dxa"/>
            <w:vMerge w:val="continue"/>
            <w:tcBorders>
              <w:top w:val="nil"/>
              <w:left w:val="single" w:color="auto" w:sz="4" w:space="0"/>
              <w:bottom w:val="single" w:color="auto" w:sz="4" w:space="0"/>
              <w:right w:val="single" w:color="auto" w:sz="4" w:space="0"/>
            </w:tcBorders>
            <w:noWrap w:val="0"/>
            <w:vAlign w:val="center"/>
          </w:tcPr>
          <w:p w14:paraId="30520614">
            <w:pPr>
              <w:widowControl/>
              <w:jc w:val="left"/>
              <w:rPr>
                <w:rFonts w:ascii="宋体" w:hAnsi="宋体" w:cs="宋体"/>
                <w:color w:val="000000"/>
                <w:kern w:val="0"/>
                <w:sz w:val="20"/>
                <w:szCs w:val="20"/>
              </w:rPr>
            </w:pPr>
          </w:p>
        </w:tc>
        <w:tc>
          <w:tcPr>
            <w:tcW w:w="1408" w:type="dxa"/>
            <w:vMerge w:val="continue"/>
            <w:tcBorders>
              <w:top w:val="nil"/>
              <w:left w:val="single" w:color="auto" w:sz="4" w:space="0"/>
              <w:bottom w:val="single" w:color="auto" w:sz="4" w:space="0"/>
              <w:right w:val="single" w:color="auto" w:sz="4" w:space="0"/>
            </w:tcBorders>
            <w:noWrap w:val="0"/>
            <w:vAlign w:val="center"/>
          </w:tcPr>
          <w:p w14:paraId="6DC4BB64">
            <w:pPr>
              <w:widowControl/>
              <w:jc w:val="left"/>
              <w:rPr>
                <w:rFonts w:ascii="宋体" w:hAnsi="宋体" w:cs="宋体"/>
                <w:color w:val="000000"/>
                <w:kern w:val="0"/>
                <w:sz w:val="20"/>
                <w:szCs w:val="20"/>
              </w:rPr>
            </w:pPr>
          </w:p>
        </w:tc>
        <w:tc>
          <w:tcPr>
            <w:tcW w:w="1125" w:type="dxa"/>
            <w:vMerge w:val="continue"/>
            <w:tcBorders>
              <w:top w:val="nil"/>
              <w:left w:val="single" w:color="auto" w:sz="4" w:space="0"/>
              <w:bottom w:val="single" w:color="auto" w:sz="4" w:space="0"/>
              <w:right w:val="single" w:color="auto" w:sz="4" w:space="0"/>
            </w:tcBorders>
            <w:noWrap w:val="0"/>
            <w:vAlign w:val="center"/>
          </w:tcPr>
          <w:p w14:paraId="047E9032">
            <w:pPr>
              <w:widowControl/>
              <w:jc w:val="left"/>
              <w:rPr>
                <w:rFonts w:ascii="宋体" w:hAnsi="宋体" w:cs="宋体"/>
                <w:color w:val="000000"/>
                <w:kern w:val="0"/>
                <w:sz w:val="20"/>
                <w:szCs w:val="20"/>
              </w:rPr>
            </w:pPr>
          </w:p>
        </w:tc>
        <w:tc>
          <w:tcPr>
            <w:tcW w:w="1109" w:type="dxa"/>
            <w:vMerge w:val="continue"/>
            <w:tcBorders>
              <w:top w:val="nil"/>
              <w:left w:val="single" w:color="auto" w:sz="4" w:space="0"/>
              <w:bottom w:val="single" w:color="auto" w:sz="4" w:space="0"/>
              <w:right w:val="single" w:color="auto" w:sz="4" w:space="0"/>
            </w:tcBorders>
            <w:noWrap w:val="0"/>
            <w:vAlign w:val="center"/>
          </w:tcPr>
          <w:p w14:paraId="60E9BCA5">
            <w:pPr>
              <w:widowControl/>
              <w:jc w:val="left"/>
              <w:rPr>
                <w:rFonts w:ascii="宋体" w:hAnsi="宋体" w:cs="宋体"/>
                <w:color w:val="000000"/>
                <w:kern w:val="0"/>
                <w:sz w:val="20"/>
                <w:szCs w:val="20"/>
              </w:rPr>
            </w:pPr>
          </w:p>
        </w:tc>
        <w:tc>
          <w:tcPr>
            <w:tcW w:w="1274" w:type="dxa"/>
            <w:vMerge w:val="continue"/>
            <w:tcBorders>
              <w:top w:val="nil"/>
              <w:left w:val="single" w:color="auto" w:sz="4" w:space="0"/>
              <w:bottom w:val="single" w:color="auto" w:sz="4" w:space="0"/>
              <w:right w:val="single" w:color="auto" w:sz="4" w:space="0"/>
            </w:tcBorders>
            <w:noWrap w:val="0"/>
            <w:vAlign w:val="center"/>
          </w:tcPr>
          <w:p w14:paraId="7D99D897">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noWrap w:val="0"/>
            <w:vAlign w:val="center"/>
          </w:tcPr>
          <w:p w14:paraId="7DC815CE">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noWrap w:val="0"/>
            <w:vAlign w:val="center"/>
          </w:tcPr>
          <w:p w14:paraId="32A56F75">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noWrap w:val="0"/>
            <w:vAlign w:val="center"/>
          </w:tcPr>
          <w:p w14:paraId="4F4EC9CD">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noWrap w:val="0"/>
            <w:vAlign w:val="center"/>
          </w:tcPr>
          <w:p w14:paraId="06B71DD7">
            <w:pPr>
              <w:widowControl/>
              <w:jc w:val="left"/>
              <w:rPr>
                <w:rFonts w:ascii="宋体" w:hAnsi="宋体" w:cs="宋体"/>
                <w:color w:val="000000"/>
                <w:kern w:val="0"/>
                <w:sz w:val="20"/>
                <w:szCs w:val="20"/>
              </w:rPr>
            </w:pPr>
          </w:p>
        </w:tc>
        <w:tc>
          <w:tcPr>
            <w:tcW w:w="956" w:type="dxa"/>
            <w:vMerge w:val="continue"/>
            <w:tcBorders>
              <w:top w:val="nil"/>
              <w:left w:val="single" w:color="auto" w:sz="4" w:space="0"/>
              <w:bottom w:val="single" w:color="auto" w:sz="4" w:space="0"/>
              <w:right w:val="single" w:color="auto" w:sz="4" w:space="0"/>
            </w:tcBorders>
            <w:noWrap w:val="0"/>
            <w:vAlign w:val="center"/>
          </w:tcPr>
          <w:p w14:paraId="5922986A">
            <w:pPr>
              <w:widowControl/>
              <w:jc w:val="left"/>
              <w:rPr>
                <w:rFonts w:ascii="宋体" w:hAnsi="宋体" w:cs="宋体"/>
                <w:color w:val="000000"/>
                <w:kern w:val="0"/>
                <w:sz w:val="20"/>
                <w:szCs w:val="20"/>
              </w:rPr>
            </w:pPr>
          </w:p>
        </w:tc>
      </w:tr>
      <w:tr w14:paraId="6803F101">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389F7F">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53053B37">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w:t>
            </w:r>
          </w:p>
        </w:tc>
        <w:tc>
          <w:tcPr>
            <w:tcW w:w="1408" w:type="dxa"/>
            <w:tcBorders>
              <w:top w:val="nil"/>
              <w:left w:val="nil"/>
              <w:bottom w:val="single" w:color="auto" w:sz="4" w:space="0"/>
              <w:right w:val="single" w:color="auto" w:sz="4" w:space="0"/>
            </w:tcBorders>
            <w:shd w:val="clear" w:color="auto" w:fill="auto"/>
            <w:noWrap w:val="0"/>
            <w:vAlign w:val="center"/>
          </w:tcPr>
          <w:p w14:paraId="437E7BD2">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内设机构名称、职责、办公电话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4FEE283">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0687BAC8">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人事教育科</w:t>
            </w:r>
          </w:p>
        </w:tc>
        <w:tc>
          <w:tcPr>
            <w:tcW w:w="1274" w:type="dxa"/>
            <w:tcBorders>
              <w:top w:val="nil"/>
              <w:left w:val="nil"/>
              <w:bottom w:val="single" w:color="auto" w:sz="4" w:space="0"/>
              <w:right w:val="single" w:color="auto" w:sz="4" w:space="0"/>
            </w:tcBorders>
            <w:shd w:val="clear" w:color="auto" w:fill="auto"/>
            <w:noWrap w:val="0"/>
            <w:vAlign w:val="center"/>
          </w:tcPr>
          <w:p w14:paraId="7A3ADBF5">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59A3C1">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84DC17">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02D73F">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3EE037">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14:paraId="6168F4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0398-2922086</w:t>
            </w:r>
          </w:p>
        </w:tc>
      </w:tr>
      <w:tr w14:paraId="7072B2FA">
        <w:tblPrEx>
          <w:tblCellMar>
            <w:top w:w="0" w:type="dxa"/>
            <w:left w:w="108" w:type="dxa"/>
            <w:bottom w:w="0" w:type="dxa"/>
            <w:right w:w="108" w:type="dxa"/>
          </w:tblCellMar>
        </w:tblPrEx>
        <w:trPr>
          <w:trHeight w:val="1243"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6DF5D28">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37058590">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下属单位概况</w:t>
            </w:r>
          </w:p>
        </w:tc>
        <w:tc>
          <w:tcPr>
            <w:tcW w:w="1408" w:type="dxa"/>
            <w:tcBorders>
              <w:top w:val="nil"/>
              <w:left w:val="nil"/>
              <w:bottom w:val="single" w:color="auto" w:sz="4" w:space="0"/>
              <w:right w:val="single" w:color="auto" w:sz="4" w:space="0"/>
            </w:tcBorders>
            <w:shd w:val="clear" w:color="auto" w:fill="auto"/>
            <w:noWrap w:val="0"/>
            <w:vAlign w:val="center"/>
          </w:tcPr>
          <w:p w14:paraId="04A865CC">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下属单位名称、地址、主要负责人、办公电话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1C7BE0">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39983DA8">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人事教育科</w:t>
            </w:r>
          </w:p>
        </w:tc>
        <w:tc>
          <w:tcPr>
            <w:tcW w:w="1274" w:type="dxa"/>
            <w:tcBorders>
              <w:top w:val="nil"/>
              <w:left w:val="nil"/>
              <w:bottom w:val="single" w:color="auto" w:sz="4" w:space="0"/>
              <w:right w:val="single" w:color="auto" w:sz="4" w:space="0"/>
            </w:tcBorders>
            <w:shd w:val="clear" w:color="auto" w:fill="auto"/>
            <w:noWrap w:val="0"/>
            <w:vAlign w:val="center"/>
          </w:tcPr>
          <w:p w14:paraId="5AED42AC">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3D1B0F">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A5FBDC">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F3B07E0">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B14267">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14:paraId="34F9AB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0398-2922086</w:t>
            </w:r>
          </w:p>
        </w:tc>
      </w:tr>
      <w:tr w14:paraId="6245BBE5">
        <w:tblPrEx>
          <w:tblCellMar>
            <w:top w:w="0" w:type="dxa"/>
            <w:left w:w="108" w:type="dxa"/>
            <w:bottom w:w="0" w:type="dxa"/>
            <w:right w:w="108" w:type="dxa"/>
          </w:tblCellMar>
        </w:tblPrEx>
        <w:trPr>
          <w:trHeight w:val="641"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515B0969">
            <w:pPr>
              <w:widowControl/>
              <w:jc w:val="center"/>
              <w:rPr>
                <w:rFonts w:ascii="宋体" w:hAnsi="宋体" w:cs="宋体"/>
                <w:color w:val="000000"/>
                <w:kern w:val="0"/>
                <w:sz w:val="20"/>
                <w:szCs w:val="20"/>
              </w:rPr>
            </w:pPr>
            <w:r>
              <w:rPr>
                <w:rFonts w:hint="eastAsia" w:ascii="宋体" w:hAnsi="宋体" w:cs="宋体"/>
                <w:color w:val="000000"/>
                <w:kern w:val="0"/>
                <w:sz w:val="20"/>
                <w:szCs w:val="20"/>
              </w:rPr>
              <w:t>政策文件</w:t>
            </w:r>
          </w:p>
        </w:tc>
        <w:tc>
          <w:tcPr>
            <w:tcW w:w="1453" w:type="dxa"/>
            <w:tcBorders>
              <w:top w:val="nil"/>
              <w:left w:val="nil"/>
              <w:bottom w:val="single" w:color="auto" w:sz="4" w:space="0"/>
              <w:right w:val="single" w:color="auto" w:sz="4" w:space="0"/>
            </w:tcBorders>
            <w:noWrap w:val="0"/>
            <w:vAlign w:val="center"/>
          </w:tcPr>
          <w:p w14:paraId="134822D4">
            <w:pPr>
              <w:widowControl/>
              <w:jc w:val="left"/>
              <w:rPr>
                <w:rFonts w:ascii="宋体" w:hAnsi="宋体" w:cs="宋体"/>
                <w:kern w:val="0"/>
                <w:sz w:val="20"/>
                <w:szCs w:val="20"/>
              </w:rPr>
            </w:pPr>
            <w:r>
              <w:rPr>
                <w:rFonts w:hint="eastAsia" w:ascii="宋体" w:hAnsi="宋体" w:cs="宋体"/>
                <w:kern w:val="0"/>
                <w:sz w:val="20"/>
                <w:szCs w:val="20"/>
              </w:rPr>
              <w:t>法律、法规</w:t>
            </w:r>
          </w:p>
        </w:tc>
        <w:tc>
          <w:tcPr>
            <w:tcW w:w="1408" w:type="dxa"/>
            <w:tcBorders>
              <w:top w:val="nil"/>
              <w:left w:val="nil"/>
              <w:bottom w:val="single" w:color="auto" w:sz="4" w:space="0"/>
              <w:right w:val="single" w:color="auto" w:sz="4" w:space="0"/>
            </w:tcBorders>
            <w:noWrap w:val="0"/>
            <w:vAlign w:val="center"/>
          </w:tcPr>
          <w:p w14:paraId="1ECEE15A">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退役军人保障法、军人地位和权益保障法</w:t>
            </w:r>
          </w:p>
        </w:tc>
        <w:tc>
          <w:tcPr>
            <w:tcW w:w="1125" w:type="dxa"/>
            <w:tcBorders>
              <w:top w:val="nil"/>
              <w:left w:val="nil"/>
              <w:bottom w:val="single" w:color="auto" w:sz="4" w:space="0"/>
              <w:right w:val="single" w:color="auto" w:sz="4" w:space="0"/>
            </w:tcBorders>
            <w:noWrap w:val="0"/>
            <w:vAlign w:val="center"/>
          </w:tcPr>
          <w:p w14:paraId="304F21F4">
            <w:pPr>
              <w:widowControl/>
              <w:jc w:val="both"/>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14:paraId="1740838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政策法规科</w:t>
            </w:r>
          </w:p>
        </w:tc>
        <w:tc>
          <w:tcPr>
            <w:tcW w:w="1274" w:type="dxa"/>
            <w:tcBorders>
              <w:top w:val="nil"/>
              <w:left w:val="nil"/>
              <w:bottom w:val="single" w:color="auto" w:sz="4" w:space="0"/>
              <w:right w:val="single" w:color="auto" w:sz="4" w:space="0"/>
            </w:tcBorders>
            <w:noWrap w:val="0"/>
            <w:vAlign w:val="center"/>
          </w:tcPr>
          <w:p w14:paraId="4ED37B57">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34AFD15B">
            <w:pPr>
              <w:widowControl/>
              <w:tabs>
                <w:tab w:val="left" w:pos="437"/>
              </w:tabs>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1EBADAD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03ABCC4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全文发布、政策解读</w:t>
            </w:r>
          </w:p>
        </w:tc>
        <w:tc>
          <w:tcPr>
            <w:tcW w:w="693" w:type="dxa"/>
            <w:tcBorders>
              <w:top w:val="nil"/>
              <w:left w:val="nil"/>
              <w:bottom w:val="single" w:color="auto" w:sz="4" w:space="0"/>
              <w:right w:val="single" w:color="auto" w:sz="4" w:space="0"/>
            </w:tcBorders>
            <w:noWrap w:val="0"/>
            <w:vAlign w:val="center"/>
          </w:tcPr>
          <w:p w14:paraId="0D0A766E">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3FEC3AB8">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0044D5B2">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44576A00">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5B2E96B1">
            <w:pPr>
              <w:widowControl/>
              <w:jc w:val="left"/>
              <w:rPr>
                <w:rFonts w:ascii="宋体" w:hAnsi="宋体" w:cs="宋体"/>
                <w:kern w:val="0"/>
                <w:sz w:val="20"/>
                <w:szCs w:val="20"/>
              </w:rPr>
            </w:pPr>
            <w:r>
              <w:rPr>
                <w:rFonts w:hint="eastAsia" w:ascii="宋体" w:hAnsi="宋体" w:cs="宋体"/>
                <w:kern w:val="0"/>
                <w:sz w:val="20"/>
                <w:szCs w:val="20"/>
              </w:rPr>
              <w:t>部门和地方政府规章</w:t>
            </w:r>
          </w:p>
        </w:tc>
        <w:tc>
          <w:tcPr>
            <w:tcW w:w="1408" w:type="dxa"/>
            <w:tcBorders>
              <w:top w:val="nil"/>
              <w:left w:val="nil"/>
              <w:bottom w:val="single" w:color="auto" w:sz="4" w:space="0"/>
              <w:right w:val="single" w:color="auto" w:sz="4" w:space="0"/>
            </w:tcBorders>
            <w:noWrap w:val="0"/>
            <w:vAlign w:val="center"/>
          </w:tcPr>
          <w:p w14:paraId="19EAE72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322AAE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0CA0AC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592826E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6AD2D9D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0F706E7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1CF63EB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2698B7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773F8CA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8DFDF78">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5E4E3D97">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55BAE542">
            <w:pPr>
              <w:widowControl/>
              <w:jc w:val="left"/>
              <w:rPr>
                <w:rFonts w:ascii="宋体" w:hAnsi="宋体" w:cs="宋体"/>
                <w:kern w:val="0"/>
                <w:sz w:val="20"/>
                <w:szCs w:val="20"/>
              </w:rPr>
            </w:pPr>
            <w:r>
              <w:rPr>
                <w:rFonts w:hint="eastAsia" w:ascii="宋体" w:hAnsi="宋体" w:cs="宋体"/>
                <w:kern w:val="0"/>
                <w:sz w:val="20"/>
                <w:szCs w:val="20"/>
              </w:rPr>
              <w:t>其他政策文件</w:t>
            </w:r>
          </w:p>
        </w:tc>
        <w:tc>
          <w:tcPr>
            <w:tcW w:w="1408" w:type="dxa"/>
            <w:tcBorders>
              <w:top w:val="nil"/>
              <w:left w:val="nil"/>
              <w:bottom w:val="single" w:color="auto" w:sz="4" w:space="0"/>
              <w:right w:val="single" w:color="auto" w:sz="4" w:space="0"/>
            </w:tcBorders>
            <w:noWrap w:val="0"/>
            <w:vAlign w:val="center"/>
          </w:tcPr>
          <w:p w14:paraId="40379E3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关于实施我市城市交通与文化和旅游优待退役军人和其他优抚对象政策措施的通知（五部门联发）</w:t>
            </w:r>
          </w:p>
        </w:tc>
        <w:tc>
          <w:tcPr>
            <w:tcW w:w="1125" w:type="dxa"/>
            <w:tcBorders>
              <w:top w:val="nil"/>
              <w:left w:val="nil"/>
              <w:bottom w:val="single" w:color="auto" w:sz="4" w:space="0"/>
              <w:right w:val="single" w:color="auto" w:sz="4" w:space="0"/>
            </w:tcBorders>
            <w:noWrap w:val="0"/>
            <w:vAlign w:val="center"/>
          </w:tcPr>
          <w:p w14:paraId="1E8C3303">
            <w:pPr>
              <w:widowControl/>
              <w:jc w:val="left"/>
              <w:rPr>
                <w:rFonts w:ascii="宋体" w:hAnsi="宋体" w:cs="宋体"/>
                <w:color w:val="000000"/>
                <w:kern w:val="0"/>
                <w:sz w:val="20"/>
                <w:szCs w:val="20"/>
              </w:rPr>
            </w:pPr>
            <w:r>
              <w:rPr>
                <w:rFonts w:hint="eastAsia" w:ascii="宋体" w:hAnsi="宋体" w:cs="宋体"/>
                <w:color w:val="000000"/>
                <w:kern w:val="0"/>
                <w:sz w:val="20"/>
                <w:szCs w:val="20"/>
              </w:rPr>
              <w:t>　关于补充《河南省军人军属、退役军人和其他优抚对象基本优待目录清单》的通知</w:t>
            </w:r>
          </w:p>
        </w:tc>
        <w:tc>
          <w:tcPr>
            <w:tcW w:w="1109" w:type="dxa"/>
            <w:tcBorders>
              <w:top w:val="nil"/>
              <w:left w:val="nil"/>
              <w:bottom w:val="single" w:color="auto" w:sz="4" w:space="0"/>
              <w:right w:val="single" w:color="auto" w:sz="4" w:space="0"/>
            </w:tcBorders>
            <w:noWrap w:val="0"/>
            <w:vAlign w:val="center"/>
          </w:tcPr>
          <w:p w14:paraId="64BA0BB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优抚和褒扬科</w:t>
            </w:r>
          </w:p>
        </w:tc>
        <w:tc>
          <w:tcPr>
            <w:tcW w:w="1274" w:type="dxa"/>
            <w:tcBorders>
              <w:top w:val="nil"/>
              <w:left w:val="nil"/>
              <w:bottom w:val="single" w:color="auto" w:sz="4" w:space="0"/>
              <w:right w:val="single" w:color="auto" w:sz="4" w:space="0"/>
            </w:tcBorders>
            <w:noWrap w:val="0"/>
            <w:vAlign w:val="center"/>
          </w:tcPr>
          <w:p w14:paraId="254E8302">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67E6AA6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1F30991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7AEA6024">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5141A271">
            <w:pPr>
              <w:widowControl/>
              <w:jc w:val="righ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19063D7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0398-2922065</w:t>
            </w:r>
          </w:p>
        </w:tc>
      </w:tr>
      <w:tr w14:paraId="307A8752">
        <w:tblPrEx>
          <w:tblCellMar>
            <w:top w:w="0" w:type="dxa"/>
            <w:left w:w="108" w:type="dxa"/>
            <w:bottom w:w="0" w:type="dxa"/>
            <w:right w:w="108" w:type="dxa"/>
          </w:tblCellMar>
        </w:tblPrEx>
        <w:trPr>
          <w:trHeight w:val="932" w:hRule="atLeast"/>
        </w:trPr>
        <w:tc>
          <w:tcPr>
            <w:tcW w:w="1274" w:type="dxa"/>
            <w:tcBorders>
              <w:top w:val="nil"/>
              <w:left w:val="single" w:color="auto" w:sz="4" w:space="0"/>
              <w:bottom w:val="single" w:color="auto" w:sz="4" w:space="0"/>
              <w:right w:val="single" w:color="auto" w:sz="4" w:space="0"/>
            </w:tcBorders>
            <w:noWrap w:val="0"/>
            <w:vAlign w:val="center"/>
          </w:tcPr>
          <w:p w14:paraId="405E0AF2">
            <w:pPr>
              <w:widowControl/>
              <w:jc w:val="center"/>
              <w:rPr>
                <w:rFonts w:ascii="宋体" w:hAnsi="宋体" w:cs="宋体"/>
                <w:color w:val="000000"/>
                <w:kern w:val="0"/>
                <w:sz w:val="20"/>
                <w:szCs w:val="20"/>
              </w:rPr>
            </w:pPr>
            <w:r>
              <w:rPr>
                <w:rFonts w:hint="eastAsia" w:ascii="宋体" w:hAnsi="宋体" w:cs="宋体"/>
                <w:color w:val="000000"/>
                <w:kern w:val="0"/>
                <w:sz w:val="20"/>
                <w:szCs w:val="20"/>
              </w:rPr>
              <w:t>规划计划</w:t>
            </w:r>
          </w:p>
        </w:tc>
        <w:tc>
          <w:tcPr>
            <w:tcW w:w="1453" w:type="dxa"/>
            <w:tcBorders>
              <w:top w:val="nil"/>
              <w:left w:val="nil"/>
              <w:bottom w:val="single" w:color="auto" w:sz="4" w:space="0"/>
              <w:right w:val="single" w:color="auto" w:sz="4" w:space="0"/>
            </w:tcBorders>
            <w:noWrap w:val="0"/>
            <w:vAlign w:val="center"/>
          </w:tcPr>
          <w:p w14:paraId="2E2C784A">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总体规划</w:t>
            </w:r>
            <w:r>
              <w:rPr>
                <w:rFonts w:ascii="宋体" w:hAnsi="宋体" w:cs="宋体"/>
                <w:color w:val="000000"/>
                <w:kern w:val="0"/>
                <w:sz w:val="20"/>
                <w:szCs w:val="20"/>
              </w:rPr>
              <w:br w:type="textWrapping"/>
            </w:r>
            <w:r>
              <w:rPr>
                <w:rFonts w:hint="eastAsia" w:ascii="宋体" w:hAnsi="宋体" w:cs="宋体"/>
                <w:color w:val="000000"/>
                <w:kern w:val="0"/>
                <w:sz w:val="20"/>
                <w:szCs w:val="20"/>
              </w:rPr>
              <w:t>专项规划　</w:t>
            </w:r>
          </w:p>
        </w:tc>
        <w:tc>
          <w:tcPr>
            <w:tcW w:w="1408" w:type="dxa"/>
            <w:tcBorders>
              <w:top w:val="nil"/>
              <w:left w:val="nil"/>
              <w:bottom w:val="single" w:color="auto" w:sz="4" w:space="0"/>
              <w:right w:val="single" w:color="auto" w:sz="4" w:space="0"/>
            </w:tcBorders>
            <w:noWrap w:val="0"/>
            <w:vAlign w:val="center"/>
          </w:tcPr>
          <w:p w14:paraId="32D0CC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51F666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764F8D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127242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5BA218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650A1F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6AF5CE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0B4BCF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B4D61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7DF0635">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4A1E630F">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人事信息</w:t>
            </w:r>
          </w:p>
        </w:tc>
        <w:tc>
          <w:tcPr>
            <w:tcW w:w="1453" w:type="dxa"/>
            <w:tcBorders>
              <w:top w:val="nil"/>
              <w:left w:val="nil"/>
              <w:bottom w:val="single" w:color="auto" w:sz="4" w:space="0"/>
              <w:right w:val="single" w:color="auto" w:sz="4" w:space="0"/>
            </w:tcBorders>
            <w:noWrap w:val="0"/>
            <w:vAlign w:val="center"/>
          </w:tcPr>
          <w:p w14:paraId="4C69D9BE">
            <w:pPr>
              <w:widowControl/>
              <w:jc w:val="left"/>
              <w:rPr>
                <w:rFonts w:ascii="宋体" w:hAnsi="宋体" w:cs="宋体"/>
                <w:color w:val="000000"/>
                <w:kern w:val="0"/>
                <w:sz w:val="20"/>
                <w:szCs w:val="20"/>
              </w:rPr>
            </w:pPr>
            <w:r>
              <w:rPr>
                <w:rFonts w:hint="eastAsia" w:ascii="宋体" w:hAnsi="宋体" w:cs="宋体"/>
                <w:color w:val="000000"/>
                <w:kern w:val="0"/>
                <w:sz w:val="20"/>
                <w:szCs w:val="20"/>
              </w:rPr>
              <w:t>人事任免</w:t>
            </w:r>
          </w:p>
        </w:tc>
        <w:tc>
          <w:tcPr>
            <w:tcW w:w="1408" w:type="dxa"/>
            <w:tcBorders>
              <w:top w:val="nil"/>
              <w:left w:val="nil"/>
              <w:bottom w:val="single" w:color="auto" w:sz="4" w:space="0"/>
              <w:right w:val="single" w:color="auto" w:sz="4" w:space="0"/>
            </w:tcBorders>
            <w:noWrap w:val="0"/>
            <w:vAlign w:val="center"/>
          </w:tcPr>
          <w:p w14:paraId="21C2754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51A77CC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4C808403">
            <w:pPr>
              <w:widowControl/>
              <w:jc w:val="center"/>
              <w:rPr>
                <w:rFonts w:hint="default" w:ascii="宋体" w:hAnsi="宋体" w:eastAsia="宋体" w:cs="宋体"/>
                <w:color w:val="000000"/>
                <w:kern w:val="0"/>
                <w:sz w:val="20"/>
                <w:szCs w:val="20"/>
                <w:lang w:val="en-US" w:eastAsia="zh-CN"/>
              </w:rPr>
            </w:pPr>
          </w:p>
        </w:tc>
        <w:tc>
          <w:tcPr>
            <w:tcW w:w="1274" w:type="dxa"/>
            <w:tcBorders>
              <w:top w:val="nil"/>
              <w:left w:val="nil"/>
              <w:bottom w:val="single" w:color="auto" w:sz="4" w:space="0"/>
              <w:right w:val="single" w:color="auto" w:sz="4" w:space="0"/>
            </w:tcBorders>
            <w:noWrap w:val="0"/>
            <w:vAlign w:val="center"/>
          </w:tcPr>
          <w:p w14:paraId="7D375B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2E3F81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60C89D8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7491EC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035E233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0D7B03E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08AF0A2">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107C15D0">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159D3747">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公务员招考、录用信息</w:t>
            </w:r>
          </w:p>
        </w:tc>
        <w:tc>
          <w:tcPr>
            <w:tcW w:w="1408" w:type="dxa"/>
            <w:tcBorders>
              <w:top w:val="nil"/>
              <w:left w:val="nil"/>
              <w:bottom w:val="single" w:color="auto" w:sz="4" w:space="0"/>
              <w:right w:val="single" w:color="auto" w:sz="4" w:space="0"/>
            </w:tcBorders>
            <w:noWrap w:val="0"/>
            <w:vAlign w:val="center"/>
          </w:tcPr>
          <w:p w14:paraId="43E0D60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公务员招考、录用信息</w:t>
            </w:r>
          </w:p>
        </w:tc>
        <w:tc>
          <w:tcPr>
            <w:tcW w:w="1125" w:type="dxa"/>
            <w:tcBorders>
              <w:top w:val="nil"/>
              <w:left w:val="nil"/>
              <w:bottom w:val="single" w:color="auto" w:sz="4" w:space="0"/>
              <w:right w:val="single" w:color="auto" w:sz="4" w:space="0"/>
            </w:tcBorders>
            <w:noWrap w:val="0"/>
            <w:vAlign w:val="center"/>
          </w:tcPr>
          <w:p w14:paraId="072CA45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353CE39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人事教育科</w:t>
            </w:r>
          </w:p>
        </w:tc>
        <w:tc>
          <w:tcPr>
            <w:tcW w:w="1274" w:type="dxa"/>
            <w:tcBorders>
              <w:top w:val="nil"/>
              <w:left w:val="nil"/>
              <w:bottom w:val="single" w:color="auto" w:sz="4" w:space="0"/>
              <w:right w:val="single" w:color="auto" w:sz="4" w:space="0"/>
            </w:tcBorders>
            <w:noWrap w:val="0"/>
            <w:vAlign w:val="center"/>
          </w:tcPr>
          <w:p w14:paraId="575B05FE">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368EB772">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107F9D5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5497610D">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其他（按规定及时转发相关信息）</w:t>
            </w:r>
          </w:p>
        </w:tc>
        <w:tc>
          <w:tcPr>
            <w:tcW w:w="693" w:type="dxa"/>
            <w:tcBorders>
              <w:top w:val="nil"/>
              <w:left w:val="nil"/>
              <w:bottom w:val="single" w:color="auto" w:sz="4" w:space="0"/>
              <w:right w:val="single" w:color="auto" w:sz="4" w:space="0"/>
            </w:tcBorders>
            <w:noWrap w:val="0"/>
            <w:vAlign w:val="center"/>
          </w:tcPr>
          <w:p w14:paraId="1A42EAF2">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357BEA4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0398-2922086</w:t>
            </w:r>
          </w:p>
        </w:tc>
      </w:tr>
      <w:tr w14:paraId="71FE5F6C">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5D71B9DA">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1453" w:type="dxa"/>
            <w:tcBorders>
              <w:top w:val="nil"/>
              <w:left w:val="nil"/>
              <w:bottom w:val="single" w:color="auto" w:sz="4" w:space="0"/>
              <w:right w:val="single" w:color="auto" w:sz="4" w:space="0"/>
            </w:tcBorders>
            <w:noWrap w:val="0"/>
            <w:vAlign w:val="center"/>
          </w:tcPr>
          <w:p w14:paraId="6C6DD606">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部门预决算</w:t>
            </w:r>
          </w:p>
        </w:tc>
        <w:tc>
          <w:tcPr>
            <w:tcW w:w="1408" w:type="dxa"/>
            <w:tcBorders>
              <w:top w:val="nil"/>
              <w:left w:val="nil"/>
              <w:bottom w:val="single" w:color="auto" w:sz="4" w:space="0"/>
              <w:right w:val="single" w:color="auto" w:sz="4" w:space="0"/>
            </w:tcBorders>
            <w:noWrap w:val="0"/>
            <w:vAlign w:val="center"/>
          </w:tcPr>
          <w:p w14:paraId="7B1BAA3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部门概况、情况说明、部门预决算表</w:t>
            </w:r>
          </w:p>
        </w:tc>
        <w:tc>
          <w:tcPr>
            <w:tcW w:w="1125" w:type="dxa"/>
            <w:tcBorders>
              <w:top w:val="nil"/>
              <w:left w:val="nil"/>
              <w:bottom w:val="single" w:color="auto" w:sz="4" w:space="0"/>
              <w:right w:val="single" w:color="auto" w:sz="4" w:space="0"/>
            </w:tcBorders>
            <w:noWrap w:val="0"/>
            <w:vAlign w:val="center"/>
          </w:tcPr>
          <w:p w14:paraId="71BAA11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76DFC26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规划财务科</w:t>
            </w:r>
          </w:p>
        </w:tc>
        <w:tc>
          <w:tcPr>
            <w:tcW w:w="1274" w:type="dxa"/>
            <w:tcBorders>
              <w:top w:val="nil"/>
              <w:left w:val="nil"/>
              <w:bottom w:val="single" w:color="auto" w:sz="4" w:space="0"/>
              <w:right w:val="single" w:color="auto" w:sz="4" w:space="0"/>
            </w:tcBorders>
            <w:noWrap w:val="0"/>
            <w:vAlign w:val="center"/>
          </w:tcPr>
          <w:p w14:paraId="203A4FF6">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1326524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11A5858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7A0C0DD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02F411DC">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4069516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0398-2922616</w:t>
            </w:r>
          </w:p>
        </w:tc>
      </w:tr>
      <w:tr w14:paraId="5FBA9F7E">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7C273031">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426B0D6B">
            <w:pPr>
              <w:widowControl/>
              <w:jc w:val="left"/>
              <w:rPr>
                <w:rFonts w:ascii="宋体" w:hAnsi="宋体" w:cs="宋体"/>
                <w:color w:val="000000"/>
                <w:kern w:val="0"/>
                <w:sz w:val="20"/>
                <w:szCs w:val="20"/>
              </w:rPr>
            </w:pPr>
            <w:r>
              <w:rPr>
                <w:rFonts w:hint="eastAsia" w:ascii="宋体" w:hAnsi="宋体" w:cs="宋体"/>
                <w:color w:val="000000"/>
                <w:kern w:val="0"/>
                <w:sz w:val="20"/>
                <w:szCs w:val="20"/>
              </w:rPr>
              <w:t>“三公”经费使用情况</w:t>
            </w:r>
          </w:p>
        </w:tc>
        <w:tc>
          <w:tcPr>
            <w:tcW w:w="1408" w:type="dxa"/>
            <w:tcBorders>
              <w:top w:val="nil"/>
              <w:left w:val="nil"/>
              <w:bottom w:val="single" w:color="auto" w:sz="4" w:space="0"/>
              <w:right w:val="single" w:color="auto" w:sz="4" w:space="0"/>
            </w:tcBorders>
            <w:noWrap w:val="0"/>
            <w:vAlign w:val="center"/>
          </w:tcPr>
          <w:p w14:paraId="098B6D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44B52D2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34DD879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455AAFA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58A20B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722649E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231F54A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3F0B520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2323A01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0203275">
        <w:tblPrEx>
          <w:tblCellMar>
            <w:top w:w="0" w:type="dxa"/>
            <w:left w:w="108" w:type="dxa"/>
            <w:bottom w:w="0" w:type="dxa"/>
            <w:right w:w="108" w:type="dxa"/>
          </w:tblCellMar>
        </w:tblPrEx>
        <w:trPr>
          <w:trHeight w:val="605"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ign w:val="center"/>
          </w:tcPr>
          <w:p w14:paraId="676090F9">
            <w:pPr>
              <w:widowControl/>
              <w:jc w:val="center"/>
              <w:rPr>
                <w:rFonts w:ascii="宋体" w:hAnsi="宋体" w:cs="宋体"/>
                <w:color w:val="000000"/>
                <w:kern w:val="0"/>
                <w:sz w:val="22"/>
              </w:rPr>
            </w:pPr>
            <w:r>
              <w:rPr>
                <w:rFonts w:hint="eastAsia" w:ascii="宋体" w:hAnsi="宋体" w:cs="宋体"/>
                <w:color w:val="000000"/>
                <w:kern w:val="0"/>
                <w:sz w:val="22"/>
              </w:rPr>
              <w:t>权责清单</w:t>
            </w:r>
          </w:p>
        </w:tc>
        <w:tc>
          <w:tcPr>
            <w:tcW w:w="1453" w:type="dxa"/>
            <w:tcBorders>
              <w:top w:val="nil"/>
              <w:left w:val="nil"/>
              <w:bottom w:val="single" w:color="auto" w:sz="4" w:space="0"/>
              <w:right w:val="single" w:color="auto" w:sz="4" w:space="0"/>
            </w:tcBorders>
            <w:shd w:val="clear" w:color="auto" w:fill="auto"/>
            <w:noWrap w:val="0"/>
            <w:vAlign w:val="center"/>
          </w:tcPr>
          <w:p w14:paraId="09408AD0">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行政许可</w:t>
            </w:r>
          </w:p>
        </w:tc>
        <w:tc>
          <w:tcPr>
            <w:tcW w:w="1408" w:type="dxa"/>
            <w:tcBorders>
              <w:top w:val="nil"/>
              <w:left w:val="nil"/>
              <w:bottom w:val="single" w:color="auto" w:sz="4" w:space="0"/>
              <w:right w:val="single" w:color="auto" w:sz="4" w:space="0"/>
            </w:tcBorders>
            <w:shd w:val="clear" w:color="auto" w:fill="auto"/>
            <w:noWrap w:val="0"/>
            <w:vAlign w:val="center"/>
          </w:tcPr>
          <w:p w14:paraId="0B11F5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413D62F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57163AC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0405E6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56FBD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10C586E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40B29F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320875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18A15A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ED7942">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6722B994">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noWrap w:val="0"/>
            <w:vAlign w:val="center"/>
          </w:tcPr>
          <w:p w14:paraId="754A0AC7">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1408" w:type="dxa"/>
            <w:tcBorders>
              <w:top w:val="nil"/>
              <w:left w:val="nil"/>
              <w:bottom w:val="single" w:color="auto" w:sz="4" w:space="0"/>
              <w:right w:val="single" w:color="auto" w:sz="4" w:space="0"/>
            </w:tcBorders>
            <w:noWrap w:val="0"/>
            <w:vAlign w:val="center"/>
          </w:tcPr>
          <w:p w14:paraId="58F3A03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15C5C63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44294E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6AC0A01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A0FB35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1943ECF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4F3B83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7F1752E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31806CB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9A869D4">
        <w:tblPrEx>
          <w:tblCellMar>
            <w:top w:w="0" w:type="dxa"/>
            <w:left w:w="108" w:type="dxa"/>
            <w:bottom w:w="0" w:type="dxa"/>
            <w:right w:w="108" w:type="dxa"/>
          </w:tblCellMar>
        </w:tblPrEx>
        <w:trPr>
          <w:trHeight w:val="64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29FACB28">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noWrap w:val="0"/>
            <w:vAlign w:val="center"/>
          </w:tcPr>
          <w:p w14:paraId="596C7343">
            <w:pPr>
              <w:widowControl/>
              <w:jc w:val="left"/>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1408" w:type="dxa"/>
            <w:tcBorders>
              <w:top w:val="nil"/>
              <w:left w:val="nil"/>
              <w:bottom w:val="single" w:color="auto" w:sz="4" w:space="0"/>
              <w:right w:val="single" w:color="auto" w:sz="4" w:space="0"/>
            </w:tcBorders>
            <w:noWrap w:val="0"/>
            <w:vAlign w:val="center"/>
          </w:tcPr>
          <w:p w14:paraId="0120DB4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2E8D902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6BC83B8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35AE879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553A62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0127735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23FA28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049FA9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3E8BB0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CCCCB5">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F7E7B7">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14:paraId="1CE29025">
            <w:pPr>
              <w:widowControl/>
              <w:jc w:val="left"/>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1408" w:type="dxa"/>
            <w:tcBorders>
              <w:top w:val="nil"/>
              <w:left w:val="nil"/>
              <w:bottom w:val="single" w:color="auto" w:sz="4" w:space="0"/>
              <w:right w:val="single" w:color="auto" w:sz="4" w:space="0"/>
            </w:tcBorders>
            <w:shd w:val="clear" w:color="auto" w:fill="auto"/>
            <w:noWrap w:val="0"/>
            <w:vAlign w:val="center"/>
          </w:tcPr>
          <w:p w14:paraId="611B853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5DE3224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2B35075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7AFCBD5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6EEACAC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1D7B6B7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5F91D3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684E222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17B326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D530384">
        <w:tblPrEx>
          <w:tblCellMar>
            <w:top w:w="0" w:type="dxa"/>
            <w:left w:w="108" w:type="dxa"/>
            <w:bottom w:w="0" w:type="dxa"/>
            <w:right w:w="108" w:type="dxa"/>
          </w:tblCellMar>
        </w:tblPrEx>
        <w:trPr>
          <w:trHeight w:val="583"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ign w:val="center"/>
          </w:tcPr>
          <w:p w14:paraId="10480B13">
            <w:pPr>
              <w:widowControl/>
              <w:jc w:val="center"/>
              <w:rPr>
                <w:rFonts w:ascii="宋体" w:hAnsi="宋体" w:cs="宋体"/>
                <w:color w:val="000000"/>
                <w:kern w:val="0"/>
                <w:sz w:val="22"/>
              </w:rPr>
            </w:pPr>
            <w:r>
              <w:rPr>
                <w:rFonts w:hint="eastAsia" w:ascii="宋体" w:hAnsi="宋体" w:cs="宋体"/>
                <w:color w:val="000000"/>
                <w:kern w:val="0"/>
                <w:sz w:val="22"/>
              </w:rPr>
              <w:t>重点领域</w:t>
            </w:r>
          </w:p>
        </w:tc>
        <w:tc>
          <w:tcPr>
            <w:tcW w:w="1453" w:type="dxa"/>
            <w:tcBorders>
              <w:top w:val="nil"/>
              <w:left w:val="nil"/>
              <w:bottom w:val="single" w:color="auto" w:sz="4" w:space="0"/>
              <w:right w:val="single" w:color="auto" w:sz="4" w:space="0"/>
            </w:tcBorders>
            <w:shd w:val="clear" w:color="auto" w:fill="auto"/>
            <w:noWrap w:val="0"/>
            <w:vAlign w:val="center"/>
          </w:tcPr>
          <w:p w14:paraId="37AD05B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乡村振兴</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14:paraId="2A8152FA">
            <w:pPr>
              <w:widowControl/>
              <w:jc w:val="left"/>
              <w:rPr>
                <w:rFonts w:ascii="宋体" w:hAnsi="宋体" w:cs="宋体"/>
                <w:color w:val="000000"/>
                <w:kern w:val="0"/>
                <w:sz w:val="20"/>
                <w:szCs w:val="20"/>
              </w:rPr>
            </w:pPr>
            <w:r>
              <w:rPr>
                <w:rFonts w:hint="eastAsia" w:ascii="宋体" w:hAnsi="宋体" w:cs="宋体"/>
                <w:color w:val="000000"/>
                <w:kern w:val="0"/>
                <w:sz w:val="20"/>
                <w:szCs w:val="20"/>
              </w:rPr>
              <w:t>另外如：就业、教育、医疗、养老、征地、公共文化等领域</w:t>
            </w:r>
          </w:p>
        </w:tc>
        <w:tc>
          <w:tcPr>
            <w:tcW w:w="1125" w:type="dxa"/>
            <w:tcBorders>
              <w:top w:val="nil"/>
              <w:left w:val="nil"/>
              <w:bottom w:val="single" w:color="auto" w:sz="4" w:space="0"/>
              <w:right w:val="single" w:color="auto" w:sz="4" w:space="0"/>
            </w:tcBorders>
            <w:shd w:val="clear" w:color="auto" w:fill="auto"/>
            <w:noWrap w:val="0"/>
            <w:vAlign w:val="center"/>
          </w:tcPr>
          <w:p w14:paraId="325B247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2B37A30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311F890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53B89F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52091A0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22E460B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5DB3C0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CD5A37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43F7300">
        <w:tblPrEx>
          <w:tblCellMar>
            <w:top w:w="0" w:type="dxa"/>
            <w:left w:w="108" w:type="dxa"/>
            <w:bottom w:w="0" w:type="dxa"/>
            <w:right w:w="108" w:type="dxa"/>
          </w:tblCellMar>
        </w:tblPrEx>
        <w:trPr>
          <w:trHeight w:val="60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4D2E662">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14:paraId="1B01C7C1">
            <w:pPr>
              <w:widowControl/>
              <w:jc w:val="left"/>
              <w:rPr>
                <w:rFonts w:ascii="宋体" w:hAnsi="宋体" w:cs="宋体"/>
                <w:color w:val="000000"/>
                <w:kern w:val="0"/>
                <w:sz w:val="20"/>
                <w:szCs w:val="20"/>
              </w:rPr>
            </w:pPr>
            <w:r>
              <w:rPr>
                <w:rFonts w:hint="eastAsia" w:ascii="宋体" w:hAnsi="宋体" w:cs="宋体"/>
                <w:color w:val="000000"/>
                <w:kern w:val="0"/>
                <w:sz w:val="20"/>
                <w:szCs w:val="20"/>
              </w:rPr>
              <w:t>放管服改革</w:t>
            </w:r>
          </w:p>
        </w:tc>
        <w:tc>
          <w:tcPr>
            <w:tcW w:w="140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B47978">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14:paraId="56E9E4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64B19E7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481E06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34281B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6613AE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5A7C37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112B5E1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7CD16EE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1B48BE7">
        <w:tblPrEx>
          <w:tblCellMar>
            <w:top w:w="0" w:type="dxa"/>
            <w:left w:w="108" w:type="dxa"/>
            <w:bottom w:w="0" w:type="dxa"/>
            <w:right w:w="108" w:type="dxa"/>
          </w:tblCellMar>
        </w:tblPrEx>
        <w:trPr>
          <w:trHeight w:val="68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63FF073">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14:paraId="6133F922">
            <w:pPr>
              <w:widowControl/>
              <w:jc w:val="left"/>
              <w:rPr>
                <w:rFonts w:ascii="宋体" w:hAnsi="宋体" w:cs="宋体"/>
                <w:color w:val="000000"/>
                <w:kern w:val="0"/>
                <w:sz w:val="20"/>
                <w:szCs w:val="20"/>
              </w:rPr>
            </w:pPr>
            <w:r>
              <w:rPr>
                <w:rFonts w:hint="eastAsia" w:ascii="宋体" w:hAnsi="宋体" w:cs="宋体"/>
                <w:color w:val="000000"/>
                <w:kern w:val="0"/>
                <w:sz w:val="20"/>
                <w:szCs w:val="20"/>
              </w:rPr>
              <w:t>民生工程</w:t>
            </w:r>
          </w:p>
        </w:tc>
        <w:tc>
          <w:tcPr>
            <w:tcW w:w="140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EEC220">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14:paraId="2EE2D8D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04F986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69ABE35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2A060A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543AEA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088B410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557021F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194C65D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74415FE">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472B4590">
            <w:pPr>
              <w:widowControl/>
              <w:jc w:val="center"/>
              <w:rPr>
                <w:rFonts w:ascii="宋体" w:hAnsi="宋体" w:cs="宋体"/>
                <w:color w:val="000000"/>
                <w:kern w:val="0"/>
                <w:sz w:val="20"/>
                <w:szCs w:val="20"/>
              </w:rPr>
            </w:pPr>
            <w:r>
              <w:rPr>
                <w:rFonts w:hint="eastAsia" w:ascii="宋体" w:hAnsi="宋体" w:cs="宋体"/>
                <w:color w:val="000000"/>
                <w:kern w:val="0"/>
                <w:sz w:val="20"/>
                <w:szCs w:val="20"/>
              </w:rPr>
              <w:t>解读回应与互动交流</w:t>
            </w:r>
          </w:p>
        </w:tc>
        <w:tc>
          <w:tcPr>
            <w:tcW w:w="1453" w:type="dxa"/>
            <w:tcBorders>
              <w:top w:val="nil"/>
              <w:left w:val="nil"/>
              <w:bottom w:val="single" w:color="auto" w:sz="4" w:space="0"/>
              <w:right w:val="single" w:color="auto" w:sz="4" w:space="0"/>
            </w:tcBorders>
            <w:shd w:val="clear" w:color="auto" w:fill="auto"/>
            <w:noWrap/>
            <w:vAlign w:val="center"/>
          </w:tcPr>
          <w:p w14:paraId="5CA2071C">
            <w:pPr>
              <w:widowControl/>
              <w:jc w:val="left"/>
              <w:rPr>
                <w:rFonts w:ascii="宋体" w:hAnsi="宋体" w:cs="宋体"/>
                <w:kern w:val="0"/>
                <w:sz w:val="20"/>
                <w:szCs w:val="20"/>
              </w:rPr>
            </w:pPr>
            <w:r>
              <w:rPr>
                <w:rFonts w:hint="eastAsia" w:ascii="宋体" w:hAnsi="宋体" w:cs="宋体"/>
                <w:kern w:val="0"/>
                <w:sz w:val="20"/>
                <w:szCs w:val="20"/>
              </w:rPr>
              <w:t>新闻发布会</w:t>
            </w:r>
          </w:p>
        </w:tc>
        <w:tc>
          <w:tcPr>
            <w:tcW w:w="1408" w:type="dxa"/>
            <w:tcBorders>
              <w:top w:val="nil"/>
              <w:left w:val="nil"/>
              <w:bottom w:val="single" w:color="auto" w:sz="4" w:space="0"/>
              <w:right w:val="single" w:color="auto" w:sz="4" w:space="0"/>
            </w:tcBorders>
            <w:shd w:val="clear" w:color="auto" w:fill="auto"/>
            <w:noWrap w:val="0"/>
            <w:vAlign w:val="center"/>
          </w:tcPr>
          <w:p w14:paraId="2FB583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451C823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1673BD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0770D5A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E4792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77DA3CD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2B3F1C4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2FCDC03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5350DEC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3145DB">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F9800C">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5D1AA807">
            <w:pPr>
              <w:widowControl/>
              <w:jc w:val="left"/>
              <w:rPr>
                <w:rFonts w:ascii="宋体" w:hAnsi="宋体" w:cs="宋体"/>
                <w:color w:val="000000"/>
                <w:kern w:val="0"/>
                <w:sz w:val="20"/>
                <w:szCs w:val="20"/>
              </w:rPr>
            </w:pPr>
            <w:r>
              <w:rPr>
                <w:rFonts w:hint="eastAsia" w:ascii="宋体" w:hAnsi="宋体" w:cs="宋体"/>
                <w:color w:val="000000"/>
                <w:kern w:val="0"/>
                <w:sz w:val="20"/>
                <w:szCs w:val="20"/>
              </w:rPr>
              <w:t>在线访谈</w:t>
            </w:r>
          </w:p>
        </w:tc>
        <w:tc>
          <w:tcPr>
            <w:tcW w:w="1408" w:type="dxa"/>
            <w:tcBorders>
              <w:top w:val="nil"/>
              <w:left w:val="nil"/>
              <w:bottom w:val="single" w:color="auto" w:sz="4" w:space="0"/>
              <w:right w:val="single" w:color="auto" w:sz="4" w:space="0"/>
            </w:tcBorders>
            <w:shd w:val="clear" w:color="auto" w:fill="auto"/>
            <w:noWrap w:val="0"/>
            <w:vAlign w:val="center"/>
          </w:tcPr>
          <w:p w14:paraId="02B21DD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3CE3CB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17CD0E9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535F7A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8B2EA9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067B887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30A7B2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2208D8E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70A083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952499C">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2DD5B1">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11ACB39E">
            <w:pPr>
              <w:widowControl/>
              <w:jc w:val="left"/>
              <w:rPr>
                <w:rFonts w:ascii="宋体" w:hAnsi="宋体" w:cs="宋体"/>
                <w:color w:val="000000"/>
                <w:kern w:val="0"/>
                <w:sz w:val="20"/>
                <w:szCs w:val="20"/>
              </w:rPr>
            </w:pPr>
            <w:r>
              <w:rPr>
                <w:rFonts w:hint="eastAsia" w:ascii="宋体" w:hAnsi="宋体" w:cs="宋体"/>
                <w:color w:val="000000"/>
                <w:kern w:val="0"/>
                <w:sz w:val="20"/>
                <w:szCs w:val="20"/>
              </w:rPr>
              <w:t>政策解读</w:t>
            </w:r>
          </w:p>
        </w:tc>
        <w:tc>
          <w:tcPr>
            <w:tcW w:w="1408" w:type="dxa"/>
            <w:tcBorders>
              <w:top w:val="nil"/>
              <w:left w:val="nil"/>
              <w:bottom w:val="single" w:color="auto" w:sz="4" w:space="0"/>
              <w:right w:val="single" w:color="auto" w:sz="4" w:space="0"/>
            </w:tcBorders>
            <w:shd w:val="clear" w:color="auto" w:fill="auto"/>
            <w:noWrap w:val="0"/>
            <w:vAlign w:val="center"/>
          </w:tcPr>
          <w:p w14:paraId="5D21E4BF">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转发退役军人事务部、河南省退役军人事务厅权威政策解读</w:t>
            </w:r>
          </w:p>
        </w:tc>
        <w:tc>
          <w:tcPr>
            <w:tcW w:w="1125" w:type="dxa"/>
            <w:tcBorders>
              <w:top w:val="nil"/>
              <w:left w:val="nil"/>
              <w:bottom w:val="single" w:color="auto" w:sz="4" w:space="0"/>
              <w:right w:val="single" w:color="auto" w:sz="4" w:space="0"/>
            </w:tcBorders>
            <w:shd w:val="clear" w:color="auto" w:fill="auto"/>
            <w:noWrap w:val="0"/>
            <w:vAlign w:val="center"/>
          </w:tcPr>
          <w:p w14:paraId="58A2E44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《中华人民共和国退役军人保障法》等法律法规</w:t>
            </w:r>
          </w:p>
        </w:tc>
        <w:tc>
          <w:tcPr>
            <w:tcW w:w="1109" w:type="dxa"/>
            <w:tcBorders>
              <w:top w:val="nil"/>
              <w:left w:val="nil"/>
              <w:bottom w:val="single" w:color="auto" w:sz="4" w:space="0"/>
              <w:right w:val="single" w:color="auto" w:sz="4" w:space="0"/>
            </w:tcBorders>
            <w:shd w:val="clear" w:color="auto" w:fill="auto"/>
            <w:noWrap w:val="0"/>
            <w:vAlign w:val="center"/>
          </w:tcPr>
          <w:p w14:paraId="5967083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shd w:val="clear" w:color="000000" w:fill="FFFFFF"/>
            <w:noWrap w:val="0"/>
            <w:vAlign w:val="center"/>
          </w:tcPr>
          <w:p w14:paraId="793B20FE">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53683C34">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653F59D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2CBBEA8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政策解读</w:t>
            </w:r>
          </w:p>
        </w:tc>
        <w:tc>
          <w:tcPr>
            <w:tcW w:w="693" w:type="dxa"/>
            <w:tcBorders>
              <w:top w:val="nil"/>
              <w:left w:val="nil"/>
              <w:bottom w:val="single" w:color="auto" w:sz="4" w:space="0"/>
              <w:right w:val="single" w:color="auto" w:sz="4" w:space="0"/>
            </w:tcBorders>
            <w:noWrap w:val="0"/>
            <w:vAlign w:val="center"/>
          </w:tcPr>
          <w:p w14:paraId="23C3B073">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04F3328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68E0D3B5">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29D67C3">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7ABE1044">
            <w:pPr>
              <w:widowControl/>
              <w:jc w:val="left"/>
              <w:rPr>
                <w:rFonts w:ascii="宋体" w:hAnsi="宋体" w:cs="宋体"/>
                <w:color w:val="000000"/>
                <w:kern w:val="0"/>
                <w:sz w:val="20"/>
                <w:szCs w:val="20"/>
              </w:rPr>
            </w:pPr>
            <w:r>
              <w:rPr>
                <w:rFonts w:hint="eastAsia" w:ascii="宋体" w:hAnsi="宋体" w:cs="宋体"/>
                <w:color w:val="000000"/>
                <w:kern w:val="0"/>
                <w:sz w:val="20"/>
                <w:szCs w:val="20"/>
              </w:rPr>
              <w:t>意见征集</w:t>
            </w:r>
          </w:p>
        </w:tc>
        <w:tc>
          <w:tcPr>
            <w:tcW w:w="1408" w:type="dxa"/>
            <w:tcBorders>
              <w:top w:val="nil"/>
              <w:left w:val="nil"/>
              <w:bottom w:val="single" w:color="auto" w:sz="4" w:space="0"/>
              <w:right w:val="single" w:color="auto" w:sz="4" w:space="0"/>
            </w:tcBorders>
            <w:shd w:val="clear" w:color="auto" w:fill="auto"/>
            <w:noWrap w:val="0"/>
            <w:vAlign w:val="center"/>
          </w:tcPr>
          <w:p w14:paraId="18FB8B4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1E89898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6765E61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48CD1D9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341EEA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077706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1D8B1A9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32B1364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193D7A9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6FFC2C">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FDB376">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70DF0295">
            <w:pPr>
              <w:widowControl/>
              <w:jc w:val="left"/>
              <w:rPr>
                <w:rFonts w:ascii="宋体" w:hAnsi="宋体" w:cs="宋体"/>
                <w:color w:val="000000"/>
                <w:kern w:val="0"/>
                <w:sz w:val="20"/>
                <w:szCs w:val="20"/>
              </w:rPr>
            </w:pPr>
            <w:r>
              <w:rPr>
                <w:rFonts w:hint="eastAsia" w:ascii="宋体" w:hAnsi="宋体" w:cs="宋体"/>
                <w:color w:val="000000"/>
                <w:kern w:val="0"/>
                <w:sz w:val="20"/>
                <w:szCs w:val="20"/>
              </w:rPr>
              <w:t>领导信箱</w:t>
            </w:r>
          </w:p>
        </w:tc>
        <w:tc>
          <w:tcPr>
            <w:tcW w:w="1408" w:type="dxa"/>
            <w:tcBorders>
              <w:top w:val="nil"/>
              <w:left w:val="nil"/>
              <w:bottom w:val="single" w:color="auto" w:sz="4" w:space="0"/>
              <w:right w:val="single" w:color="auto" w:sz="4" w:space="0"/>
            </w:tcBorders>
            <w:shd w:val="clear" w:color="auto" w:fill="auto"/>
            <w:noWrap w:val="0"/>
            <w:vAlign w:val="center"/>
          </w:tcPr>
          <w:p w14:paraId="6208E0C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545CB38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4FF8F3B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78B9AAF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4C3DCAF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5398DFE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733779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16564A5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5D5D2A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049C33">
        <w:tblPrEx>
          <w:tblCellMar>
            <w:top w:w="0" w:type="dxa"/>
            <w:left w:w="108" w:type="dxa"/>
            <w:bottom w:w="0" w:type="dxa"/>
            <w:right w:w="108" w:type="dxa"/>
          </w:tblCellMar>
        </w:tblPrEx>
        <w:trPr>
          <w:trHeight w:val="516"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F20A348">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4885A671">
            <w:pPr>
              <w:widowControl/>
              <w:jc w:val="left"/>
              <w:rPr>
                <w:rFonts w:ascii="宋体" w:hAnsi="宋体" w:cs="宋体"/>
                <w:color w:val="000000"/>
                <w:kern w:val="0"/>
                <w:sz w:val="20"/>
                <w:szCs w:val="20"/>
              </w:rPr>
            </w:pPr>
            <w:r>
              <w:rPr>
                <w:rFonts w:hint="eastAsia" w:ascii="宋体" w:hAnsi="宋体" w:cs="宋体"/>
                <w:color w:val="000000"/>
                <w:kern w:val="0"/>
                <w:sz w:val="20"/>
                <w:szCs w:val="20"/>
              </w:rPr>
              <w:t>建议提案办理</w:t>
            </w:r>
          </w:p>
        </w:tc>
        <w:tc>
          <w:tcPr>
            <w:tcW w:w="1408" w:type="dxa"/>
            <w:tcBorders>
              <w:top w:val="nil"/>
              <w:left w:val="nil"/>
              <w:bottom w:val="single" w:color="auto" w:sz="4" w:space="0"/>
              <w:right w:val="single" w:color="auto" w:sz="4" w:space="0"/>
            </w:tcBorders>
            <w:shd w:val="clear" w:color="auto" w:fill="auto"/>
            <w:noWrap w:val="0"/>
            <w:vAlign w:val="center"/>
          </w:tcPr>
          <w:p w14:paraId="576E078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根据人大提案、政协建议内容确定，2024收到政协关于优抚工作建议一条</w:t>
            </w:r>
          </w:p>
        </w:tc>
        <w:tc>
          <w:tcPr>
            <w:tcW w:w="1125" w:type="dxa"/>
            <w:tcBorders>
              <w:top w:val="nil"/>
              <w:left w:val="nil"/>
              <w:bottom w:val="single" w:color="auto" w:sz="4" w:space="0"/>
              <w:right w:val="single" w:color="auto" w:sz="4" w:space="0"/>
            </w:tcBorders>
            <w:shd w:val="clear" w:color="auto" w:fill="auto"/>
            <w:noWrap w:val="0"/>
            <w:vAlign w:val="center"/>
          </w:tcPr>
          <w:p w14:paraId="601E9406">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14:paraId="0354E56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本年度交办科室为优抚和褒扬科</w:t>
            </w:r>
          </w:p>
        </w:tc>
        <w:tc>
          <w:tcPr>
            <w:tcW w:w="1274" w:type="dxa"/>
            <w:tcBorders>
              <w:top w:val="nil"/>
              <w:left w:val="nil"/>
              <w:bottom w:val="single" w:color="auto" w:sz="4" w:space="0"/>
              <w:right w:val="single" w:color="auto" w:sz="4" w:space="0"/>
            </w:tcBorders>
            <w:shd w:val="clear" w:color="000000" w:fill="FFFFFF"/>
            <w:noWrap w:val="0"/>
            <w:vAlign w:val="center"/>
          </w:tcPr>
          <w:p w14:paraId="3DC0CD3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6861B81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402CFF9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314CFF4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脱敏脱密公开</w:t>
            </w:r>
          </w:p>
        </w:tc>
        <w:tc>
          <w:tcPr>
            <w:tcW w:w="693" w:type="dxa"/>
            <w:tcBorders>
              <w:top w:val="nil"/>
              <w:left w:val="nil"/>
              <w:bottom w:val="single" w:color="auto" w:sz="4" w:space="0"/>
              <w:right w:val="single" w:color="auto" w:sz="4" w:space="0"/>
            </w:tcBorders>
            <w:noWrap w:val="0"/>
            <w:vAlign w:val="center"/>
          </w:tcPr>
          <w:p w14:paraId="4350E838">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56E911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0398-2922015</w:t>
            </w:r>
          </w:p>
        </w:tc>
      </w:tr>
      <w:tr w14:paraId="2B8A3FCC">
        <w:tblPrEx>
          <w:tblCellMar>
            <w:top w:w="0" w:type="dxa"/>
            <w:left w:w="108" w:type="dxa"/>
            <w:bottom w:w="0" w:type="dxa"/>
            <w:right w:w="108" w:type="dxa"/>
          </w:tblCellMar>
        </w:tblPrEx>
        <w:trPr>
          <w:trHeight w:val="516" w:hRule="atLeast"/>
        </w:trPr>
        <w:tc>
          <w:tcPr>
            <w:tcW w:w="1274" w:type="dxa"/>
            <w:tcBorders>
              <w:top w:val="nil"/>
              <w:left w:val="single" w:color="auto" w:sz="4" w:space="0"/>
              <w:bottom w:val="single" w:color="auto" w:sz="4" w:space="0"/>
              <w:right w:val="single" w:color="auto" w:sz="4" w:space="0"/>
            </w:tcBorders>
            <w:shd w:val="clear" w:color="auto" w:fill="auto"/>
            <w:noWrap w:val="0"/>
            <w:vAlign w:val="center"/>
          </w:tcPr>
          <w:p w14:paraId="25FBF837">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33D6E3CB">
            <w:pPr>
              <w:widowControl/>
              <w:jc w:val="left"/>
              <w:rPr>
                <w:rFonts w:hint="eastAsia" w:ascii="宋体" w:hAnsi="宋体" w:cs="宋体"/>
                <w:color w:val="000000"/>
                <w:kern w:val="0"/>
                <w:sz w:val="20"/>
                <w:szCs w:val="20"/>
              </w:rPr>
            </w:pPr>
          </w:p>
        </w:tc>
        <w:tc>
          <w:tcPr>
            <w:tcW w:w="1408" w:type="dxa"/>
            <w:tcBorders>
              <w:top w:val="nil"/>
              <w:left w:val="nil"/>
              <w:bottom w:val="single" w:color="auto" w:sz="4" w:space="0"/>
              <w:right w:val="single" w:color="auto" w:sz="4" w:space="0"/>
            </w:tcBorders>
            <w:shd w:val="clear" w:color="auto" w:fill="auto"/>
            <w:noWrap w:val="0"/>
            <w:vAlign w:val="center"/>
          </w:tcPr>
          <w:p w14:paraId="5165B799">
            <w:pPr>
              <w:widowControl/>
              <w:jc w:val="left"/>
              <w:rPr>
                <w:rFonts w:hint="eastAsia"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14:paraId="4AF26950">
            <w:pPr>
              <w:widowControl/>
              <w:jc w:val="left"/>
              <w:rPr>
                <w:rFonts w:hint="eastAsia"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2FFA9EE2">
            <w:pPr>
              <w:widowControl/>
              <w:jc w:val="left"/>
              <w:rPr>
                <w:rFonts w:hint="eastAsia" w:ascii="宋体" w:hAnsi="宋体" w:cs="宋体"/>
                <w:color w:val="000000"/>
                <w:kern w:val="0"/>
                <w:sz w:val="20"/>
                <w:szCs w:val="20"/>
              </w:rPr>
            </w:pPr>
          </w:p>
        </w:tc>
        <w:tc>
          <w:tcPr>
            <w:tcW w:w="1274" w:type="dxa"/>
            <w:tcBorders>
              <w:top w:val="nil"/>
              <w:left w:val="nil"/>
              <w:bottom w:val="single" w:color="auto" w:sz="4" w:space="0"/>
              <w:right w:val="single" w:color="auto" w:sz="4" w:space="0"/>
            </w:tcBorders>
            <w:shd w:val="clear" w:color="000000" w:fill="FFFFFF"/>
            <w:noWrap w:val="0"/>
            <w:vAlign w:val="center"/>
          </w:tcPr>
          <w:p w14:paraId="13372077">
            <w:pPr>
              <w:widowControl/>
              <w:jc w:val="left"/>
              <w:rPr>
                <w:rFonts w:hint="eastAsia" w:ascii="宋体" w:hAnsi="宋体" w:cs="宋体"/>
                <w:color w:val="000000"/>
                <w:kern w:val="0"/>
                <w:sz w:val="20"/>
                <w:szCs w:val="20"/>
              </w:rPr>
            </w:pPr>
          </w:p>
        </w:tc>
        <w:tc>
          <w:tcPr>
            <w:tcW w:w="1464" w:type="dxa"/>
            <w:tcBorders>
              <w:top w:val="nil"/>
              <w:left w:val="nil"/>
              <w:bottom w:val="single" w:color="auto" w:sz="4" w:space="0"/>
              <w:right w:val="single" w:color="auto" w:sz="4" w:space="0"/>
            </w:tcBorders>
            <w:noWrap w:val="0"/>
            <w:vAlign w:val="center"/>
          </w:tcPr>
          <w:p w14:paraId="3246B3EE">
            <w:pPr>
              <w:widowControl/>
              <w:jc w:val="left"/>
              <w:rPr>
                <w:rFonts w:hint="eastAsia" w:ascii="宋体" w:hAnsi="宋体" w:cs="宋体"/>
                <w:color w:val="000000"/>
                <w:kern w:val="0"/>
                <w:sz w:val="20"/>
                <w:szCs w:val="20"/>
              </w:rPr>
            </w:pPr>
          </w:p>
        </w:tc>
        <w:tc>
          <w:tcPr>
            <w:tcW w:w="1540" w:type="dxa"/>
            <w:tcBorders>
              <w:top w:val="nil"/>
              <w:left w:val="nil"/>
              <w:bottom w:val="single" w:color="auto" w:sz="4" w:space="0"/>
              <w:right w:val="single" w:color="auto" w:sz="4" w:space="0"/>
            </w:tcBorders>
            <w:noWrap w:val="0"/>
            <w:vAlign w:val="center"/>
          </w:tcPr>
          <w:p w14:paraId="049F39CC">
            <w:pPr>
              <w:widowControl/>
              <w:jc w:val="left"/>
              <w:rPr>
                <w:rFonts w:hint="eastAsia" w:ascii="宋体" w:hAnsi="宋体" w:cs="宋体"/>
                <w:color w:val="000000"/>
                <w:kern w:val="0"/>
                <w:sz w:val="20"/>
                <w:szCs w:val="20"/>
              </w:rPr>
            </w:pPr>
          </w:p>
        </w:tc>
        <w:tc>
          <w:tcPr>
            <w:tcW w:w="1716" w:type="dxa"/>
            <w:tcBorders>
              <w:top w:val="nil"/>
              <w:left w:val="nil"/>
              <w:bottom w:val="single" w:color="auto" w:sz="4" w:space="0"/>
              <w:right w:val="single" w:color="auto" w:sz="4" w:space="0"/>
            </w:tcBorders>
            <w:noWrap w:val="0"/>
            <w:vAlign w:val="center"/>
          </w:tcPr>
          <w:p w14:paraId="7C8463E2">
            <w:pPr>
              <w:widowControl/>
              <w:jc w:val="left"/>
              <w:rPr>
                <w:rFonts w:hint="eastAsia" w:ascii="宋体" w:hAnsi="宋体" w:cs="宋体"/>
                <w:color w:val="000000"/>
                <w:kern w:val="0"/>
                <w:sz w:val="20"/>
                <w:szCs w:val="20"/>
              </w:rPr>
            </w:pPr>
          </w:p>
        </w:tc>
        <w:tc>
          <w:tcPr>
            <w:tcW w:w="693" w:type="dxa"/>
            <w:tcBorders>
              <w:top w:val="nil"/>
              <w:left w:val="nil"/>
              <w:bottom w:val="single" w:color="auto" w:sz="4" w:space="0"/>
              <w:right w:val="single" w:color="auto" w:sz="4" w:space="0"/>
            </w:tcBorders>
            <w:noWrap w:val="0"/>
            <w:vAlign w:val="center"/>
          </w:tcPr>
          <w:p w14:paraId="49D1F0A5">
            <w:pPr>
              <w:widowControl/>
              <w:jc w:val="left"/>
              <w:rPr>
                <w:rFonts w:hint="eastAsia" w:ascii="宋体" w:hAnsi="宋体" w:cs="宋体"/>
                <w:color w:val="000000"/>
                <w:kern w:val="0"/>
                <w:sz w:val="20"/>
                <w:szCs w:val="20"/>
              </w:rPr>
            </w:pPr>
          </w:p>
        </w:tc>
        <w:tc>
          <w:tcPr>
            <w:tcW w:w="956" w:type="dxa"/>
            <w:tcBorders>
              <w:top w:val="nil"/>
              <w:left w:val="nil"/>
              <w:bottom w:val="single" w:color="auto" w:sz="4" w:space="0"/>
              <w:right w:val="single" w:color="auto" w:sz="4" w:space="0"/>
            </w:tcBorders>
            <w:noWrap w:val="0"/>
            <w:vAlign w:val="center"/>
          </w:tcPr>
          <w:p w14:paraId="1BA36EA9">
            <w:pPr>
              <w:widowControl/>
              <w:jc w:val="left"/>
              <w:rPr>
                <w:rFonts w:hint="eastAsia" w:ascii="宋体" w:hAnsi="宋体" w:cs="宋体"/>
                <w:color w:val="000000"/>
                <w:kern w:val="0"/>
                <w:sz w:val="20"/>
                <w:szCs w:val="20"/>
              </w:rPr>
            </w:pPr>
          </w:p>
        </w:tc>
      </w:tr>
      <w:tr w14:paraId="41874012">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773FBAE6">
            <w:pPr>
              <w:widowControl/>
              <w:jc w:val="center"/>
              <w:rPr>
                <w:rFonts w:ascii="宋体" w:hAnsi="宋体" w:cs="宋体"/>
                <w:color w:val="000000"/>
                <w:kern w:val="0"/>
                <w:sz w:val="20"/>
                <w:szCs w:val="20"/>
              </w:rPr>
            </w:pPr>
            <w:r>
              <w:rPr>
                <w:rFonts w:hint="eastAsia" w:ascii="宋体" w:hAnsi="宋体" w:cs="宋体"/>
                <w:color w:val="000000"/>
                <w:kern w:val="0"/>
                <w:sz w:val="20"/>
                <w:szCs w:val="20"/>
              </w:rPr>
              <w:t>依申请公开和年度报告</w:t>
            </w:r>
          </w:p>
        </w:tc>
        <w:tc>
          <w:tcPr>
            <w:tcW w:w="1453" w:type="dxa"/>
            <w:tcBorders>
              <w:top w:val="nil"/>
              <w:left w:val="nil"/>
              <w:bottom w:val="single" w:color="auto" w:sz="4" w:space="0"/>
              <w:right w:val="single" w:color="auto" w:sz="4" w:space="0"/>
            </w:tcBorders>
            <w:noWrap w:val="0"/>
            <w:vAlign w:val="center"/>
          </w:tcPr>
          <w:p w14:paraId="6B604AA6">
            <w:pPr>
              <w:widowControl/>
              <w:jc w:val="left"/>
              <w:rPr>
                <w:rFonts w:ascii="宋体" w:hAnsi="宋体" w:cs="宋体"/>
                <w:color w:val="000000"/>
                <w:kern w:val="0"/>
                <w:sz w:val="20"/>
                <w:szCs w:val="20"/>
              </w:rPr>
            </w:pPr>
            <w:r>
              <w:rPr>
                <w:rFonts w:hint="eastAsia" w:ascii="宋体" w:hAnsi="宋体" w:cs="宋体"/>
                <w:color w:val="000000"/>
                <w:kern w:val="0"/>
                <w:sz w:val="20"/>
                <w:szCs w:val="20"/>
              </w:rPr>
              <w:t>依申请公开</w:t>
            </w:r>
          </w:p>
        </w:tc>
        <w:tc>
          <w:tcPr>
            <w:tcW w:w="1408" w:type="dxa"/>
            <w:tcBorders>
              <w:top w:val="nil"/>
              <w:left w:val="nil"/>
              <w:bottom w:val="single" w:color="auto" w:sz="4" w:space="0"/>
              <w:right w:val="single" w:color="auto" w:sz="4" w:space="0"/>
            </w:tcBorders>
            <w:noWrap w:val="0"/>
            <w:vAlign w:val="center"/>
          </w:tcPr>
          <w:p w14:paraId="4563C6AF">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政府信息依申请公开服务指南（受理机构、申请方式、申请处理、收费等）；在线受理申请表</w:t>
            </w:r>
          </w:p>
        </w:tc>
        <w:tc>
          <w:tcPr>
            <w:tcW w:w="1125" w:type="dxa"/>
            <w:tcBorders>
              <w:top w:val="nil"/>
              <w:left w:val="nil"/>
              <w:bottom w:val="single" w:color="auto" w:sz="4" w:space="0"/>
              <w:right w:val="single" w:color="auto" w:sz="4" w:space="0"/>
            </w:tcBorders>
            <w:noWrap w:val="0"/>
            <w:vAlign w:val="center"/>
          </w:tcPr>
          <w:p w14:paraId="55BA8FA2">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14:paraId="5AD27E9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noWrap w:val="0"/>
            <w:vAlign w:val="center"/>
          </w:tcPr>
          <w:p w14:paraId="0861BE21">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4EEFF7FE">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3A805E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6BADFB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62D336B6">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172269E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52FBC7E8">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5FCC8125">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21A89311">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政府信息公开年度报告</w:t>
            </w:r>
          </w:p>
        </w:tc>
        <w:tc>
          <w:tcPr>
            <w:tcW w:w="1408" w:type="dxa"/>
            <w:tcBorders>
              <w:top w:val="nil"/>
              <w:left w:val="nil"/>
              <w:bottom w:val="single" w:color="auto" w:sz="4" w:space="0"/>
              <w:right w:val="single" w:color="auto" w:sz="4" w:space="0"/>
            </w:tcBorders>
            <w:noWrap w:val="0"/>
            <w:vAlign w:val="center"/>
          </w:tcPr>
          <w:p w14:paraId="3C3C1CB8">
            <w:pPr>
              <w:widowControl/>
              <w:jc w:val="left"/>
              <w:rPr>
                <w:rFonts w:ascii="宋体" w:hAnsi="宋体" w:cs="宋体"/>
                <w:color w:val="000000"/>
                <w:kern w:val="0"/>
                <w:sz w:val="20"/>
                <w:szCs w:val="20"/>
              </w:rPr>
            </w:pPr>
            <w:r>
              <w:rPr>
                <w:rFonts w:hint="eastAsia" w:ascii="宋体" w:hAnsi="宋体" w:cs="宋体"/>
                <w:color w:val="000000"/>
                <w:kern w:val="0"/>
                <w:sz w:val="20"/>
                <w:szCs w:val="20"/>
              </w:rPr>
              <w:t>各年度政府信息公开年报</w:t>
            </w:r>
          </w:p>
        </w:tc>
        <w:tc>
          <w:tcPr>
            <w:tcW w:w="1125" w:type="dxa"/>
            <w:tcBorders>
              <w:top w:val="nil"/>
              <w:left w:val="nil"/>
              <w:bottom w:val="single" w:color="auto" w:sz="4" w:space="0"/>
              <w:right w:val="single" w:color="auto" w:sz="4" w:space="0"/>
            </w:tcBorders>
            <w:noWrap w:val="0"/>
            <w:vAlign w:val="center"/>
          </w:tcPr>
          <w:p w14:paraId="52132254">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14:paraId="3401948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noWrap w:val="0"/>
            <w:vAlign w:val="center"/>
          </w:tcPr>
          <w:p w14:paraId="0215BA1E">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461B3F2C">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4A9A75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52E9E07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5C723C67">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02A0F3E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48A169FC">
        <w:tblPrEx>
          <w:tblCellMar>
            <w:top w:w="0" w:type="dxa"/>
            <w:left w:w="108" w:type="dxa"/>
            <w:bottom w:w="0" w:type="dxa"/>
            <w:right w:w="108" w:type="dxa"/>
          </w:tblCellMar>
        </w:tblPrEx>
        <w:trPr>
          <w:trHeight w:val="932" w:hRule="atLeast"/>
        </w:trPr>
        <w:tc>
          <w:tcPr>
            <w:tcW w:w="1274" w:type="dxa"/>
            <w:vMerge w:val="restart"/>
            <w:tcBorders>
              <w:top w:val="single" w:color="auto" w:sz="4" w:space="0"/>
              <w:left w:val="single" w:color="auto" w:sz="4" w:space="0"/>
              <w:right w:val="single" w:color="auto" w:sz="4" w:space="0"/>
            </w:tcBorders>
            <w:noWrap w:val="0"/>
            <w:vAlign w:val="center"/>
          </w:tcPr>
          <w:p w14:paraId="5F141682">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0E459D1">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0234E1D">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7B51DE">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5BAF023">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ED6E4B7">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14:paraId="38684779">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5A83201">
            <w:pPr>
              <w:widowControl/>
              <w:jc w:val="left"/>
              <w:rPr>
                <w:rFonts w:hint="eastAsia" w:ascii="宋体" w:hAnsi="宋体" w:cs="宋体"/>
                <w:color w:val="000000"/>
                <w:kern w:val="0"/>
                <w:sz w:val="20"/>
                <w:szCs w:val="20"/>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C84F8D2">
            <w:pPr>
              <w:widowControl/>
              <w:jc w:val="left"/>
              <w:rPr>
                <w:rFonts w:hint="eastAsia" w:ascii="宋体" w:hAnsi="宋体" w:cs="宋体"/>
                <w:color w:val="000000"/>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1C183160">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3ECF7B52">
            <w:pPr>
              <w:widowControl/>
              <w:jc w:val="left"/>
              <w:rPr>
                <w:rFonts w:hint="eastAsia" w:ascii="宋体" w:hAnsi="宋体" w:cs="宋体"/>
                <w:color w:val="000000"/>
                <w:kern w:val="0"/>
                <w:sz w:val="20"/>
                <w:szCs w:val="20"/>
              </w:rPr>
            </w:pPr>
          </w:p>
        </w:tc>
      </w:tr>
      <w:tr w14:paraId="6E9F2EB7">
        <w:tblPrEx>
          <w:tblCellMar>
            <w:top w:w="0" w:type="dxa"/>
            <w:left w:w="108" w:type="dxa"/>
            <w:bottom w:w="0" w:type="dxa"/>
            <w:right w:w="108" w:type="dxa"/>
          </w:tblCellMar>
        </w:tblPrEx>
        <w:trPr>
          <w:trHeight w:val="932" w:hRule="atLeast"/>
        </w:trPr>
        <w:tc>
          <w:tcPr>
            <w:tcW w:w="1274" w:type="dxa"/>
            <w:vMerge w:val="continue"/>
            <w:tcBorders>
              <w:left w:val="single" w:color="auto" w:sz="4" w:space="0"/>
              <w:bottom w:val="single" w:color="auto" w:sz="4" w:space="0"/>
              <w:right w:val="single" w:color="auto" w:sz="4" w:space="0"/>
            </w:tcBorders>
            <w:noWrap w:val="0"/>
            <w:vAlign w:val="center"/>
          </w:tcPr>
          <w:p w14:paraId="16893B96">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2D832016">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E899F15">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DA5542D">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FE34C3D">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74DBC81">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14:paraId="65F34328">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D22A0BE">
            <w:pPr>
              <w:widowControl/>
              <w:jc w:val="left"/>
              <w:rPr>
                <w:rFonts w:hint="eastAsia" w:ascii="宋体" w:hAnsi="宋体" w:cs="宋体"/>
                <w:color w:val="000000"/>
                <w:kern w:val="0"/>
                <w:sz w:val="20"/>
                <w:szCs w:val="20"/>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3EEF16D7">
            <w:pPr>
              <w:widowControl/>
              <w:jc w:val="left"/>
              <w:rPr>
                <w:rFonts w:hint="eastAsia" w:ascii="宋体" w:hAnsi="宋体" w:cs="宋体"/>
                <w:color w:val="000000"/>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12200969">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00C0DC1B">
            <w:pPr>
              <w:widowControl/>
              <w:jc w:val="left"/>
              <w:rPr>
                <w:rFonts w:hint="eastAsia" w:ascii="宋体" w:hAnsi="宋体" w:cs="宋体"/>
                <w:color w:val="000000"/>
                <w:kern w:val="0"/>
                <w:sz w:val="20"/>
                <w:szCs w:val="20"/>
              </w:rPr>
            </w:pPr>
          </w:p>
        </w:tc>
      </w:tr>
      <w:tr w14:paraId="5F057283">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14:paraId="6A97127F">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0122980">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0BBC21D">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EE871D2">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E5AA677">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9B8CA8">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950FA1F">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CE7A40F">
            <w:pPr>
              <w:widowControl/>
              <w:jc w:val="left"/>
              <w:rPr>
                <w:rFonts w:hint="eastAsia" w:ascii="宋体" w:hAnsi="宋体" w:cs="宋体"/>
                <w:color w:val="000000"/>
                <w:kern w:val="0"/>
                <w:sz w:val="20"/>
                <w:szCs w:val="20"/>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5EC096EB">
            <w:pPr>
              <w:widowControl/>
              <w:jc w:val="left"/>
              <w:rPr>
                <w:rFonts w:hint="eastAsia" w:ascii="宋体" w:hAnsi="宋体" w:cs="宋体"/>
                <w:color w:val="000000"/>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4C7D0C9E">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BF1E2FF">
            <w:pPr>
              <w:widowControl/>
              <w:jc w:val="left"/>
              <w:rPr>
                <w:rFonts w:hint="eastAsia" w:ascii="宋体" w:hAnsi="宋体" w:cs="宋体"/>
                <w:color w:val="000000"/>
                <w:kern w:val="0"/>
                <w:sz w:val="20"/>
                <w:szCs w:val="20"/>
              </w:rPr>
            </w:pPr>
          </w:p>
        </w:tc>
      </w:tr>
      <w:tr w14:paraId="2B5468AD">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14:paraId="75E3066A">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2AA4BED0">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3EEEA1A4">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AA101EB">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670C2FC">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A5A8C91">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14:paraId="3E40FD4A">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17E7CEE">
            <w:pPr>
              <w:widowControl/>
              <w:jc w:val="left"/>
              <w:rPr>
                <w:rFonts w:hint="eastAsia" w:ascii="宋体" w:hAnsi="宋体" w:cs="宋体"/>
                <w:color w:val="000000"/>
                <w:kern w:val="0"/>
                <w:sz w:val="20"/>
                <w:szCs w:val="20"/>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1864762">
            <w:pPr>
              <w:widowControl/>
              <w:jc w:val="left"/>
              <w:rPr>
                <w:rFonts w:hint="eastAsia" w:ascii="宋体" w:hAnsi="宋体" w:cs="宋体"/>
                <w:color w:val="000000"/>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35AD674A">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464735AF">
            <w:pPr>
              <w:widowControl/>
              <w:jc w:val="left"/>
              <w:rPr>
                <w:rFonts w:hint="eastAsia" w:ascii="宋体" w:hAnsi="宋体" w:cs="宋体"/>
                <w:color w:val="000000"/>
                <w:kern w:val="0"/>
                <w:sz w:val="20"/>
                <w:szCs w:val="20"/>
              </w:rPr>
            </w:pPr>
          </w:p>
        </w:tc>
      </w:tr>
      <w:tr w14:paraId="2DC10C2A">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14:paraId="7177A5E6">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133D8FAD">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5E203BD">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195620">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1986F52">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7F51B97">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14:paraId="196BF8B2">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E71B137">
            <w:pPr>
              <w:widowControl/>
              <w:jc w:val="left"/>
              <w:rPr>
                <w:rFonts w:hint="eastAsia" w:ascii="宋体" w:hAnsi="宋体" w:cs="宋体"/>
                <w:color w:val="000000"/>
                <w:kern w:val="0"/>
                <w:sz w:val="20"/>
                <w:szCs w:val="20"/>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1241B9C">
            <w:pPr>
              <w:widowControl/>
              <w:jc w:val="left"/>
              <w:rPr>
                <w:rFonts w:hint="eastAsia" w:ascii="宋体" w:hAnsi="宋体" w:cs="宋体"/>
                <w:color w:val="000000"/>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397DE444">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6D3A0F77">
            <w:pPr>
              <w:widowControl/>
              <w:jc w:val="left"/>
              <w:rPr>
                <w:rFonts w:hint="eastAsia" w:ascii="宋体" w:hAnsi="宋体" w:cs="宋体"/>
                <w:color w:val="000000"/>
                <w:kern w:val="0"/>
                <w:sz w:val="20"/>
                <w:szCs w:val="20"/>
              </w:rPr>
            </w:pPr>
          </w:p>
        </w:tc>
      </w:tr>
    </w:tbl>
    <w:p w14:paraId="340BDF30">
      <w:pPr>
        <w:keepNext w:val="0"/>
        <w:keepLines w:val="0"/>
        <w:pageBreakBefore w:val="0"/>
        <w:widowControl/>
        <w:suppressLineNumbers w:val="0"/>
        <w:kinsoku/>
        <w:wordWrap/>
        <w:overflowPunct/>
        <w:topLinePunct w:val="0"/>
        <w:autoSpaceDE/>
        <w:autoSpaceDN/>
        <w:bidi w:val="0"/>
        <w:adjustRightInd w:val="0"/>
        <w:snapToGrid w:val="0"/>
        <w:ind w:firstLine="440" w:firstLineChars="200"/>
        <w:jc w:val="left"/>
        <w:textAlignment w:val="auto"/>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注：公开依据要涵盖近五年内涉及公开的相关法律法规和国家、省、市的政策文件。以生态环境局为例（公开依据需包括但不限于）：《政府信息公开条例》、《河南省人民政府办公厅关于全面清理规范省级证明事项的通知》、《国务院办公厅关于进一步优化营商环境降低市场主体制度性交易成本的意见》、《</w:t>
      </w:r>
      <w:r>
        <w:rPr>
          <w:rFonts w:hint="eastAsia" w:ascii="宋体" w:hAnsi="宋体" w:cs="宋体"/>
          <w:color w:val="000000"/>
          <w:kern w:val="0"/>
          <w:sz w:val="22"/>
          <w:szCs w:val="22"/>
          <w:lang w:val="en-US" w:eastAsia="zh-CN"/>
        </w:rPr>
        <w:t>河南省人民政府办公厅关于印发进一步优化营商环境降低市场主体制度性交易成本实施方案的通知</w:t>
      </w:r>
      <w:r>
        <w:rPr>
          <w:rFonts w:hint="eastAsia" w:ascii="宋体" w:hAnsi="宋体" w:cs="宋体"/>
          <w:color w:val="000000"/>
          <w:kern w:val="0"/>
          <w:sz w:val="22"/>
          <w:szCs w:val="22"/>
          <w:lang w:eastAsia="zh-CN"/>
        </w:rPr>
        <w:t>》、《企业事业单位环境信息公开办法》、《企业环境信息依法披露管理办法》、《生态环境部政府信息公开实施办法》、《中华人民共和国环境保护法》、《中华人民共和国环境影响评价法》、《中华人民共和国海洋环境保护法》、《中华人民共和国放射性污染防治法》、《中华人民共和国固体废物污染环境防治法》、《中华人民共和国环境噪声污染防治法》、</w:t>
      </w:r>
      <w:r>
        <w:rPr>
          <w:rFonts w:hint="eastAsia" w:ascii="宋体" w:hAnsi="宋体" w:cs="宋体"/>
          <w:color w:val="000000"/>
          <w:kern w:val="0"/>
          <w:sz w:val="22"/>
          <w:szCs w:val="22"/>
          <w:lang w:val="en-US" w:eastAsia="zh-CN"/>
        </w:rPr>
        <w:t>《中央生态环境保护督察工作规定》、</w:t>
      </w:r>
      <w:r>
        <w:rPr>
          <w:rFonts w:hint="eastAsia" w:ascii="宋体" w:hAnsi="宋体" w:cs="宋体"/>
          <w:color w:val="000000"/>
          <w:kern w:val="0"/>
          <w:sz w:val="22"/>
          <w:szCs w:val="22"/>
          <w:lang w:eastAsia="zh-CN"/>
        </w:rPr>
        <w:t>《国家重点监控企业污染源监督性监测及信息公开办法》、《中华人民共和国水污染防治法》、《中华人民共和国大气污染防治法》、《中华人民共和国土壤污染防治法》、《中华人民共和国海洋环境保护法》、《中华人民共和国放射性污染防治法》、《中华人民共和国固体废物污染环境防治法》、《中华人民共和国环境噪声污染防治法》、《环境行政处罚办法》、《环境信访办法》等。</w: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jgwNjM0MjFmZTQxOTViMTY1NGM4M2ViMGNmY2QifQ=="/>
  </w:docVars>
  <w:rsids>
    <w:rsidRoot w:val="6C800D4A"/>
    <w:rsid w:val="0E6EFD3B"/>
    <w:rsid w:val="1C262ABB"/>
    <w:rsid w:val="22BFE437"/>
    <w:rsid w:val="2F96BE29"/>
    <w:rsid w:val="3FD73839"/>
    <w:rsid w:val="466D36DA"/>
    <w:rsid w:val="4DB79D77"/>
    <w:rsid w:val="4DBF2DAB"/>
    <w:rsid w:val="5E3F7374"/>
    <w:rsid w:val="635B62F0"/>
    <w:rsid w:val="6C800D4A"/>
    <w:rsid w:val="6D37673F"/>
    <w:rsid w:val="77F65897"/>
    <w:rsid w:val="797769CB"/>
    <w:rsid w:val="7D2C3786"/>
    <w:rsid w:val="7DED1411"/>
    <w:rsid w:val="B7FFCD25"/>
    <w:rsid w:val="BFFB2AFE"/>
    <w:rsid w:val="DFFFB896"/>
    <w:rsid w:val="E979A938"/>
    <w:rsid w:val="EDFF2728"/>
    <w:rsid w:val="EFC79FE2"/>
    <w:rsid w:val="F5A31F8E"/>
    <w:rsid w:val="FAC7531C"/>
    <w:rsid w:val="FADFE683"/>
    <w:rsid w:val="FBF7D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1851</Words>
  <Characters>2007</Characters>
  <Lines>0</Lines>
  <Paragraphs>0</Paragraphs>
  <TotalTime>7</TotalTime>
  <ScaleCrop>false</ScaleCrop>
  <LinksUpToDate>false</LinksUpToDate>
  <CharactersWithSpaces>2341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2019-11-28T22:16:00Z</dcterms:created>
  <dc:creator>K哥</dc:creator>
  <cp:lastModifiedBy>Atlantis</cp:lastModifiedBy>
  <dcterms:modified xsi:type="dcterms:W3CDTF">2024-08-16T09:05:43Z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8506CA44A0884000BA0CA745D0D7F512_13</vt:lpwstr>
  </property>
</Properties>
</file>